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7" w:rsidRPr="00A238ED" w:rsidRDefault="00552DBF" w:rsidP="00D25B9F">
      <w:r w:rsidRPr="00A238ED">
        <w:rPr>
          <w:color w:val="000000"/>
          <w:lang w:eastAsia="zh-CN"/>
        </w:rPr>
        <w:t xml:space="preserve">                                                </w:t>
      </w:r>
      <w:r w:rsidR="00A238ED">
        <w:rPr>
          <w:color w:val="000000"/>
          <w:lang w:eastAsia="zh-CN"/>
        </w:rPr>
        <w:t xml:space="preserve">       </w:t>
      </w:r>
      <w:r w:rsidRPr="00A238ED">
        <w:rPr>
          <w:color w:val="000000"/>
          <w:lang w:eastAsia="zh-CN"/>
        </w:rPr>
        <w:t xml:space="preserve">    </w:t>
      </w:r>
      <w:r w:rsidRPr="00A238ED">
        <w:t>Т</w:t>
      </w:r>
      <w:r w:rsidR="00372157" w:rsidRPr="00A238ED">
        <w:t>ОМСКАЯ ОБЛАСТЬ</w:t>
      </w:r>
    </w:p>
    <w:p w:rsidR="00372157" w:rsidRPr="00A238ED" w:rsidRDefault="00372157" w:rsidP="00D25B9F">
      <w:pPr>
        <w:jc w:val="center"/>
      </w:pPr>
      <w:r w:rsidRPr="00A238ED">
        <w:t>КРИВОШЕИНСКИЙ РАЙОН</w:t>
      </w:r>
    </w:p>
    <w:p w:rsidR="00372157" w:rsidRPr="00A238ED" w:rsidRDefault="00372157" w:rsidP="00D25B9F">
      <w:pPr>
        <w:jc w:val="center"/>
      </w:pPr>
      <w:r w:rsidRPr="00A238ED">
        <w:t>СОВЕТ ПУДОВСКОГО СЕЛЬСКОГО ПОСЕЛЕНИЯ</w:t>
      </w:r>
    </w:p>
    <w:p w:rsidR="00372157" w:rsidRPr="00A238ED" w:rsidRDefault="00A238ED" w:rsidP="00D25B9F">
      <w:pPr>
        <w:tabs>
          <w:tab w:val="left" w:pos="6105"/>
        </w:tabs>
      </w:pPr>
      <w:r w:rsidRPr="00A238ED">
        <w:tab/>
      </w:r>
    </w:p>
    <w:p w:rsidR="00372157" w:rsidRPr="00A238ED" w:rsidRDefault="00755405" w:rsidP="00D25B9F">
      <w:pPr>
        <w:tabs>
          <w:tab w:val="left" w:pos="3840"/>
        </w:tabs>
        <w:jc w:val="center"/>
      </w:pPr>
      <w:r>
        <w:t>РЕШЕНИЕ №</w:t>
      </w:r>
      <w:r w:rsidR="004142DE">
        <w:t>92</w:t>
      </w:r>
    </w:p>
    <w:p w:rsidR="00372157" w:rsidRPr="00A238ED" w:rsidRDefault="00372157" w:rsidP="00D25B9F">
      <w:pPr>
        <w:tabs>
          <w:tab w:val="left" w:pos="3840"/>
        </w:tabs>
        <w:jc w:val="center"/>
      </w:pPr>
    </w:p>
    <w:p w:rsidR="00372157" w:rsidRPr="00A238ED" w:rsidRDefault="00372157" w:rsidP="00D25B9F">
      <w:r w:rsidRPr="00A238ED">
        <w:t xml:space="preserve">с. Пудовка                                                                                                 </w:t>
      </w:r>
      <w:r w:rsidR="00552DBF" w:rsidRPr="00A238ED">
        <w:t xml:space="preserve"> </w:t>
      </w:r>
      <w:r w:rsidRPr="00A238ED">
        <w:t xml:space="preserve">     </w:t>
      </w:r>
      <w:r w:rsidR="00434E5B">
        <w:t>25</w:t>
      </w:r>
      <w:r w:rsidR="000C009B">
        <w:t>.06</w:t>
      </w:r>
      <w:r w:rsidRPr="00A238ED">
        <w:t>.2024.</w:t>
      </w:r>
    </w:p>
    <w:p w:rsidR="00372157" w:rsidRPr="00A238ED" w:rsidRDefault="000C009B" w:rsidP="00D25B9F">
      <w:pPr>
        <w:jc w:val="right"/>
      </w:pPr>
      <w:r>
        <w:t>33</w:t>
      </w:r>
      <w:r w:rsidR="007D69FE">
        <w:t xml:space="preserve"> собрание</w:t>
      </w:r>
      <w:r w:rsidR="00372157" w:rsidRPr="00A238ED">
        <w:t xml:space="preserve"> 5 созыва</w:t>
      </w:r>
    </w:p>
    <w:p w:rsidR="00372157" w:rsidRPr="00A238ED" w:rsidRDefault="00372157" w:rsidP="00D25B9F"/>
    <w:p w:rsidR="00F32A1C" w:rsidRPr="000C009B" w:rsidRDefault="00F32A1C" w:rsidP="000C009B">
      <w:pPr>
        <w:pStyle w:val="a9"/>
        <w:spacing w:line="276" w:lineRule="auto"/>
        <w:jc w:val="center"/>
        <w:rPr>
          <w:color w:val="000000"/>
        </w:rPr>
      </w:pPr>
      <w:r w:rsidRPr="00D25B9F">
        <w:rPr>
          <w:bCs/>
          <w:color w:val="000000"/>
        </w:rPr>
        <w:t>О внесении изменений в Решение Совета Пудовск</w:t>
      </w:r>
      <w:r w:rsidR="005B30CA" w:rsidRPr="00D25B9F">
        <w:rPr>
          <w:bCs/>
          <w:color w:val="000000"/>
        </w:rPr>
        <w:t xml:space="preserve">ого сельского поселения от </w:t>
      </w:r>
      <w:r w:rsidR="000C009B">
        <w:rPr>
          <w:bCs/>
          <w:color w:val="000000"/>
        </w:rPr>
        <w:t>15.05.2024</w:t>
      </w:r>
      <w:r w:rsidRPr="00D25B9F">
        <w:rPr>
          <w:bCs/>
          <w:color w:val="000000"/>
        </w:rPr>
        <w:t xml:space="preserve"> №</w:t>
      </w:r>
      <w:r w:rsidR="000C009B">
        <w:rPr>
          <w:bCs/>
          <w:color w:val="000000"/>
        </w:rPr>
        <w:t>89</w:t>
      </w:r>
      <w:r w:rsidR="005B30CA" w:rsidRPr="00D25B9F">
        <w:rPr>
          <w:bCs/>
          <w:color w:val="000000"/>
        </w:rPr>
        <w:t xml:space="preserve"> </w:t>
      </w:r>
      <w:r w:rsidRPr="00D25B9F">
        <w:rPr>
          <w:bCs/>
          <w:color w:val="000000"/>
        </w:rPr>
        <w:t>«</w:t>
      </w:r>
      <w:r w:rsidR="000C009B" w:rsidRPr="000C009B">
        <w:rPr>
          <w:color w:val="000000"/>
        </w:rPr>
        <w:t>О передаче в собственность муниципального имущества</w:t>
      </w:r>
      <w:r w:rsidRPr="00D25B9F">
        <w:rPr>
          <w:bCs/>
          <w:color w:val="000000"/>
        </w:rPr>
        <w:t>»</w:t>
      </w:r>
    </w:p>
    <w:p w:rsidR="0079025A" w:rsidRDefault="0079025A" w:rsidP="00D25B9F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9025A" w:rsidRDefault="0079025A" w:rsidP="00D25B9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связи с допущенной технической ошибкой</w:t>
      </w:r>
    </w:p>
    <w:p w:rsidR="00372157" w:rsidRPr="00A238ED" w:rsidRDefault="0079025A" w:rsidP="00D25B9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 </w:t>
      </w:r>
    </w:p>
    <w:p w:rsidR="00372157" w:rsidRPr="008D2D4C" w:rsidRDefault="00884CE7" w:rsidP="00D25B9F">
      <w:pPr>
        <w:pStyle w:val="formattext"/>
        <w:spacing w:before="0" w:beforeAutospacing="0" w:after="0" w:afterAutospacing="0"/>
        <w:textAlignment w:val="baseline"/>
      </w:pPr>
      <w:r>
        <w:t>РЕШИЛ:</w:t>
      </w:r>
    </w:p>
    <w:p w:rsidR="00372157" w:rsidRPr="008D2D4C" w:rsidRDefault="00372157" w:rsidP="0079025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25A" w:rsidRPr="000C009B" w:rsidRDefault="00F32A1C" w:rsidP="0079025A">
      <w:pPr>
        <w:pStyle w:val="a9"/>
        <w:spacing w:line="276" w:lineRule="auto"/>
        <w:ind w:firstLine="708"/>
        <w:jc w:val="both"/>
        <w:rPr>
          <w:color w:val="000000"/>
        </w:rPr>
      </w:pPr>
      <w:r w:rsidRPr="00F06481">
        <w:rPr>
          <w:color w:val="000000"/>
        </w:rPr>
        <w:t xml:space="preserve">1. Внести в Решение Совета Пудовского </w:t>
      </w:r>
      <w:r w:rsidR="00552DBF" w:rsidRPr="00F06481">
        <w:rPr>
          <w:color w:val="000000"/>
        </w:rPr>
        <w:t xml:space="preserve">сельского поселения </w:t>
      </w:r>
      <w:r w:rsidR="0079025A" w:rsidRPr="00D25B9F">
        <w:rPr>
          <w:bCs/>
          <w:color w:val="000000"/>
        </w:rPr>
        <w:t xml:space="preserve">от </w:t>
      </w:r>
      <w:r w:rsidR="0079025A">
        <w:rPr>
          <w:bCs/>
          <w:color w:val="000000"/>
        </w:rPr>
        <w:t>15.05.2024</w:t>
      </w:r>
      <w:r w:rsidR="0079025A" w:rsidRPr="00D25B9F">
        <w:rPr>
          <w:bCs/>
          <w:color w:val="000000"/>
        </w:rPr>
        <w:t xml:space="preserve"> №</w:t>
      </w:r>
      <w:r w:rsidR="0079025A">
        <w:rPr>
          <w:bCs/>
          <w:color w:val="000000"/>
        </w:rPr>
        <w:t>89</w:t>
      </w:r>
      <w:r w:rsidR="0079025A" w:rsidRPr="00D25B9F">
        <w:rPr>
          <w:bCs/>
          <w:color w:val="000000"/>
        </w:rPr>
        <w:t xml:space="preserve"> «</w:t>
      </w:r>
      <w:r w:rsidR="0079025A" w:rsidRPr="000C009B">
        <w:rPr>
          <w:color w:val="000000"/>
        </w:rPr>
        <w:t>О передаче в собственность муниципального имущества</w:t>
      </w:r>
      <w:r w:rsidR="0079025A" w:rsidRPr="00D25B9F">
        <w:rPr>
          <w:bCs/>
          <w:color w:val="000000"/>
        </w:rPr>
        <w:t>»</w:t>
      </w:r>
      <w:r w:rsidR="0079025A">
        <w:rPr>
          <w:bCs/>
          <w:color w:val="000000"/>
        </w:rPr>
        <w:t xml:space="preserve"> следующие изменения:</w:t>
      </w:r>
    </w:p>
    <w:p w:rsidR="00884CE7" w:rsidRDefault="001D38C7" w:rsidP="0079025A">
      <w:pPr>
        <w:ind w:firstLine="709"/>
        <w:jc w:val="both"/>
      </w:pPr>
      <w:r w:rsidRPr="00F06481">
        <w:t>1.1</w:t>
      </w:r>
      <w:r w:rsidR="00552DBF" w:rsidRPr="00F06481">
        <w:t xml:space="preserve"> </w:t>
      </w:r>
      <w:r w:rsidR="0079025A">
        <w:t>пункт 23 таблицы части 2 изложить в следующей редакции:</w:t>
      </w:r>
    </w:p>
    <w:p w:rsidR="0079025A" w:rsidRDefault="0079025A" w:rsidP="0079025A">
      <w:pPr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79025A" w:rsidTr="0079025A">
        <w:tc>
          <w:tcPr>
            <w:tcW w:w="534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</w:p>
        </w:tc>
        <w:tc>
          <w:tcPr>
            <w:tcW w:w="2656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Агрегат ЭЦВ 6-10-80</w:t>
            </w:r>
          </w:p>
        </w:tc>
        <w:tc>
          <w:tcPr>
            <w:tcW w:w="1595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595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240000,0</w:t>
            </w:r>
          </w:p>
        </w:tc>
        <w:tc>
          <w:tcPr>
            <w:tcW w:w="1595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96" w:type="dxa"/>
          </w:tcPr>
          <w:p w:rsidR="0079025A" w:rsidRDefault="0079025A" w:rsidP="0079025A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79025A" w:rsidRPr="00F06481" w:rsidRDefault="0079025A" w:rsidP="0079025A">
      <w:pPr>
        <w:ind w:firstLine="709"/>
        <w:jc w:val="both"/>
        <w:rPr>
          <w:rFonts w:eastAsia="Calibri"/>
          <w:color w:val="000000"/>
        </w:rPr>
      </w:pPr>
    </w:p>
    <w:p w:rsidR="00552DBF" w:rsidRPr="00F06481" w:rsidRDefault="00552DBF" w:rsidP="00D25B9F">
      <w:pPr>
        <w:ind w:firstLine="708"/>
        <w:jc w:val="both"/>
      </w:pPr>
      <w:r w:rsidRPr="00F06481">
        <w:rPr>
          <w:color w:val="000000"/>
        </w:rPr>
        <w:t xml:space="preserve">2. </w:t>
      </w:r>
      <w:r w:rsidR="00A238ED" w:rsidRPr="00F06481">
        <w:rPr>
          <w:rFonts w:eastAsia="Calibri"/>
          <w:lang w:eastAsia="en-US"/>
        </w:rPr>
        <w:t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</w:t>
      </w:r>
      <w:r w:rsidR="00A238ED" w:rsidRPr="00F06481">
        <w:rPr>
          <w:bCs/>
        </w:rPr>
        <w:t xml:space="preserve"> </w:t>
      </w:r>
    </w:p>
    <w:p w:rsidR="00552DBF" w:rsidRPr="00F06481" w:rsidRDefault="00D25B9F" w:rsidP="00D25B9F">
      <w:pPr>
        <w:shd w:val="clear" w:color="auto" w:fill="FFFFFF"/>
        <w:ind w:firstLine="709"/>
        <w:jc w:val="both"/>
      </w:pPr>
      <w:r>
        <w:t>3. Настоящее Р</w:t>
      </w:r>
      <w:r w:rsidR="00552DBF" w:rsidRPr="00F06481">
        <w:t xml:space="preserve">ешение вступает в силу со дня </w:t>
      </w:r>
      <w:r w:rsidR="00A238ED" w:rsidRPr="00F06481">
        <w:t xml:space="preserve">его официального </w:t>
      </w:r>
      <w:r w:rsidR="00A238ED" w:rsidRPr="00F06481">
        <w:rPr>
          <w:bCs/>
        </w:rPr>
        <w:t xml:space="preserve"> обнародования.</w:t>
      </w:r>
    </w:p>
    <w:p w:rsidR="00552DBF" w:rsidRPr="00F06481" w:rsidRDefault="00A238ED" w:rsidP="00D25B9F">
      <w:pPr>
        <w:ind w:firstLine="709"/>
        <w:jc w:val="both"/>
      </w:pPr>
      <w:r w:rsidRPr="00F06481">
        <w:t>4.</w:t>
      </w:r>
      <w:proofErr w:type="gramStart"/>
      <w:r w:rsidR="00552DBF" w:rsidRPr="00F06481">
        <w:t>Контроль за</w:t>
      </w:r>
      <w:proofErr w:type="gramEnd"/>
      <w:r w:rsidR="00552DBF" w:rsidRPr="00F06481">
        <w:t xml:space="preserve"> исполнением настоящего решения возложить на контрольно-правовой комитет.</w:t>
      </w:r>
    </w:p>
    <w:p w:rsidR="00A238ED" w:rsidRPr="00F06481" w:rsidRDefault="00A238ED" w:rsidP="00D25B9F">
      <w:pPr>
        <w:ind w:firstLine="709"/>
        <w:jc w:val="both"/>
      </w:pPr>
    </w:p>
    <w:p w:rsidR="00A238ED" w:rsidRPr="00F06481" w:rsidRDefault="00A238ED" w:rsidP="00D25B9F">
      <w:pPr>
        <w:ind w:firstLine="709"/>
        <w:jc w:val="both"/>
      </w:pPr>
    </w:p>
    <w:p w:rsidR="00A238ED" w:rsidRPr="00F06481" w:rsidRDefault="00A238ED" w:rsidP="00D25B9F">
      <w:pPr>
        <w:ind w:firstLine="709"/>
        <w:jc w:val="both"/>
      </w:pPr>
      <w:bookmarkStart w:id="0" w:name="_GoBack"/>
      <w:bookmarkEnd w:id="0"/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Председатель Совета Пудовского сельского поселения                           Королевич Н.А.</w:t>
      </w: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Глава Пудовского сельского поселения                                                   Кондратьев П.А.</w:t>
      </w: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927439" w:rsidRPr="00F06481" w:rsidRDefault="00927439" w:rsidP="00D25B9F"/>
    <w:sectPr w:rsidR="00927439" w:rsidRPr="00F06481" w:rsidSect="00F0648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45" w:rsidRDefault="00AA1745" w:rsidP="00A238ED">
      <w:r>
        <w:separator/>
      </w:r>
    </w:p>
  </w:endnote>
  <w:endnote w:type="continuationSeparator" w:id="0">
    <w:p w:rsidR="00AA1745" w:rsidRDefault="00AA1745" w:rsidP="00A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45" w:rsidRDefault="00AA1745" w:rsidP="00A238ED">
      <w:r>
        <w:separator/>
      </w:r>
    </w:p>
  </w:footnote>
  <w:footnote w:type="continuationSeparator" w:id="0">
    <w:p w:rsidR="00AA1745" w:rsidRDefault="00AA1745" w:rsidP="00A2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458039"/>
      <w:docPartObj>
        <w:docPartGallery w:val="Page Numbers (Top of Page)"/>
        <w:docPartUnique/>
      </w:docPartObj>
    </w:sdtPr>
    <w:sdtEndPr/>
    <w:sdtContent>
      <w:p w:rsidR="00F06481" w:rsidRDefault="00F06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5A">
          <w:rPr>
            <w:noProof/>
          </w:rPr>
          <w:t>2</w:t>
        </w:r>
        <w:r>
          <w:fldChar w:fldCharType="end"/>
        </w:r>
      </w:p>
    </w:sdtContent>
  </w:sdt>
  <w:p w:rsidR="00A238ED" w:rsidRDefault="00A238ED" w:rsidP="00A238ED">
    <w:pPr>
      <w:pStyle w:val="a4"/>
      <w:tabs>
        <w:tab w:val="clear" w:pos="4677"/>
        <w:tab w:val="clear" w:pos="9355"/>
        <w:tab w:val="left" w:pos="81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81" w:rsidRDefault="00F06481" w:rsidP="00F06481">
    <w:pPr>
      <w:pStyle w:val="a4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4"/>
    <w:rsid w:val="000C009B"/>
    <w:rsid w:val="001127D4"/>
    <w:rsid w:val="00175F35"/>
    <w:rsid w:val="001A1235"/>
    <w:rsid w:val="001D38C7"/>
    <w:rsid w:val="00226B48"/>
    <w:rsid w:val="00341290"/>
    <w:rsid w:val="00372157"/>
    <w:rsid w:val="004142DE"/>
    <w:rsid w:val="00434E5B"/>
    <w:rsid w:val="004379DC"/>
    <w:rsid w:val="004B33A3"/>
    <w:rsid w:val="00552DBF"/>
    <w:rsid w:val="00560538"/>
    <w:rsid w:val="005B30CA"/>
    <w:rsid w:val="005D4EEC"/>
    <w:rsid w:val="00755405"/>
    <w:rsid w:val="0079025A"/>
    <w:rsid w:val="007C75B6"/>
    <w:rsid w:val="007D69FE"/>
    <w:rsid w:val="00884CE7"/>
    <w:rsid w:val="008D2D4C"/>
    <w:rsid w:val="00927439"/>
    <w:rsid w:val="00966ADF"/>
    <w:rsid w:val="00A238ED"/>
    <w:rsid w:val="00AA1745"/>
    <w:rsid w:val="00B35D64"/>
    <w:rsid w:val="00D25B9F"/>
    <w:rsid w:val="00DD6ECE"/>
    <w:rsid w:val="00EE5F30"/>
    <w:rsid w:val="00F06481"/>
    <w:rsid w:val="00F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C009B"/>
  </w:style>
  <w:style w:type="table" w:styleId="aa">
    <w:name w:val="Table Grid"/>
    <w:basedOn w:val="a1"/>
    <w:uiPriority w:val="59"/>
    <w:rsid w:val="0079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C009B"/>
  </w:style>
  <w:style w:type="table" w:styleId="aa">
    <w:name w:val="Table Grid"/>
    <w:basedOn w:val="a1"/>
    <w:uiPriority w:val="59"/>
    <w:rsid w:val="0079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2024-06-26T03:49:00Z</cp:lastPrinted>
  <dcterms:created xsi:type="dcterms:W3CDTF">2024-01-17T07:29:00Z</dcterms:created>
  <dcterms:modified xsi:type="dcterms:W3CDTF">2024-06-26T03:50:00Z</dcterms:modified>
</cp:coreProperties>
</file>