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B1" w:rsidRPr="00F81EF1" w:rsidRDefault="00D83AB1" w:rsidP="00D83AB1">
      <w:pPr>
        <w:tabs>
          <w:tab w:val="left" w:pos="123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F81EF1">
        <w:rPr>
          <w:rFonts w:ascii="Times New Roman" w:hAnsi="Times New Roman" w:cs="Times New Roman"/>
          <w:sz w:val="24"/>
          <w:szCs w:val="24"/>
        </w:rPr>
        <w:t xml:space="preserve">   </w:t>
      </w:r>
      <w:r w:rsidR="006D0E18" w:rsidRPr="006D0E18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margin-left:469.15pt;margin-top:15.9pt;width:250.55pt;height:115.3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" fillcolor="white [3201]" stroked="f" strokeweight=".5pt">
            <v:textbox style="mso-next-textbox:#Поле 7">
              <w:txbxContent>
                <w:p w:rsidR="00D83AB1" w:rsidRDefault="00D83AB1" w:rsidP="00D83AB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493F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83AB1" w:rsidRDefault="00D83AB1" w:rsidP="00D83AB1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ООО «Водовод – М»</w:t>
                  </w:r>
                </w:p>
                <w:p w:rsidR="00D83AB1" w:rsidRDefault="00D83AB1" w:rsidP="00D83AB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С.В. Колпашников</w:t>
                  </w:r>
                </w:p>
                <w:p w:rsidR="00D83AB1" w:rsidRDefault="00D83AB1" w:rsidP="00D83AB1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3AB1" w:rsidRDefault="00D83AB1" w:rsidP="00D83AB1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0F73A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 </w:t>
                  </w:r>
                  <w:r w:rsidRPr="000F73A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       г.</w:t>
                  </w:r>
                </w:p>
                <w:p w:rsidR="00D83AB1" w:rsidRDefault="00D83AB1" w:rsidP="00D83AB1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3AB1" w:rsidRPr="0099009E" w:rsidRDefault="00D83AB1" w:rsidP="00D83AB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</w:t>
                  </w:r>
                </w:p>
                <w:p w:rsidR="00D83AB1" w:rsidRDefault="00D83AB1" w:rsidP="00D83AB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3AB1" w:rsidRDefault="00D83AB1" w:rsidP="00D83AB1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</w:t>
                  </w:r>
                </w:p>
                <w:p w:rsidR="00D83AB1" w:rsidRPr="00EF37B2" w:rsidRDefault="00D83AB1" w:rsidP="00D83AB1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6D0E18" w:rsidRPr="006D0E18">
        <w:rPr>
          <w:noProof/>
          <w:sz w:val="28"/>
          <w:szCs w:val="28"/>
          <w:lang w:eastAsia="ru-RU"/>
        </w:rPr>
        <w:pict>
          <v:shape id="Поле 6" o:spid="_x0000_s1027" type="#_x0000_t202" style="position:absolute;margin-left:264.5pt;margin-top:15.65pt;width:175.3pt;height:80.6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" fillcolor="white [3201]" stroked="f" strokeweight=".5pt">
            <v:textbox>
              <w:txbxContent>
                <w:p w:rsidR="00D83AB1" w:rsidRPr="00493F71" w:rsidRDefault="00D83AB1" w:rsidP="00D83AB1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D0E18" w:rsidRPr="006D0E18">
        <w:rPr>
          <w:noProof/>
          <w:sz w:val="28"/>
          <w:szCs w:val="28"/>
          <w:lang w:eastAsia="ru-RU"/>
        </w:rPr>
        <w:pict>
          <v:shape id="Поле 5" o:spid="_x0000_s1026" type="#_x0000_t202" style="position:absolute;margin-left:-28.15pt;margin-top:15.65pt;width:278.6pt;height:85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" fillcolor="white [3201]" stroked="f" strokeweight=".5pt">
            <v:textbox>
              <w:txbxContent>
                <w:p w:rsidR="00D83AB1" w:rsidRDefault="00D83AB1" w:rsidP="00D83AB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83AB1" w:rsidRDefault="00D83AB1" w:rsidP="00D83AB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Пудовского сельского поселения</w:t>
                  </w:r>
                </w:p>
                <w:p w:rsidR="00D83AB1" w:rsidRDefault="00B940EE" w:rsidP="00D83AB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П.А.Кондратьев</w:t>
                  </w:r>
                  <w:r w:rsidR="00D83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</w:p>
                <w:p w:rsidR="00D83AB1" w:rsidRDefault="00D83AB1" w:rsidP="00D83AB1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3AB1" w:rsidRPr="0099009E" w:rsidRDefault="00D83AB1" w:rsidP="00D83AB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0F73A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 </w:t>
                  </w:r>
                  <w:r w:rsidRPr="000F73A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       г.</w:t>
                  </w:r>
                </w:p>
              </w:txbxContent>
            </v:textbox>
          </v:shape>
        </w:pict>
      </w: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rPr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ind w:left="-737"/>
        <w:jc w:val="center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>ПЛАН МЕРОПРИЯТИЙ ПО ПРИВЕДЕНИЮ ОБЪЕКТОВ ВОДОСНАБЖЕ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EE436C">
        <w:rPr>
          <w:rFonts w:ascii="Times New Roman" w:hAnsi="Times New Roman" w:cs="Times New Roman"/>
          <w:sz w:val="28"/>
          <w:szCs w:val="28"/>
        </w:rPr>
        <w:t>Я В СООТВЕТСТВИЕ С ТРЕБОВАНИЯМИ ЗАКОНАДАТЕЛЬСВА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В ПУДОВСКОМ </w:t>
      </w:r>
      <w:r w:rsidRPr="00EE436C">
        <w:rPr>
          <w:rFonts w:ascii="Times New Roman" w:hAnsi="Times New Roman" w:cs="Times New Roman"/>
          <w:sz w:val="28"/>
          <w:szCs w:val="28"/>
        </w:rPr>
        <w:t>СЕЛЬСКОМ ПОСЕЛЕНИИ КРИВОШЕИНСКОГО РАЙОНА ТОМСКОЙ ОБЛАСТИ</w:t>
      </w:r>
    </w:p>
    <w:p w:rsidR="00D83AB1" w:rsidRPr="00EE436C" w:rsidRDefault="00D83AB1" w:rsidP="00D83AB1">
      <w:pPr>
        <w:spacing w:after="0" w:line="0" w:lineRule="atLeast"/>
        <w:ind w:left="-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2023</w:t>
      </w:r>
      <w:r w:rsidRPr="00EE4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83AB1" w:rsidRDefault="00D83AB1" w:rsidP="00D83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AB1" w:rsidRPr="00367374" w:rsidRDefault="00D83AB1" w:rsidP="00D83AB1">
      <w:pPr>
        <w:pStyle w:val="a3"/>
        <w:shd w:val="clear" w:color="auto" w:fill="F5F5F5"/>
        <w:spacing w:after="0" w:afterAutospacing="0" w:line="0" w:lineRule="atLeast"/>
        <w:ind w:left="-567" w:firstLine="709"/>
        <w:jc w:val="both"/>
        <w:rPr>
          <w:b/>
          <w:color w:val="000000"/>
          <w:sz w:val="28"/>
          <w:szCs w:val="28"/>
        </w:rPr>
      </w:pPr>
      <w:proofErr w:type="gramStart"/>
      <w:r w:rsidRPr="00367374">
        <w:rPr>
          <w:b/>
          <w:color w:val="000000"/>
          <w:sz w:val="28"/>
          <w:szCs w:val="28"/>
        </w:rPr>
        <w:lastRenderedPageBreak/>
        <w:t>План мероприятий по приведению качества питьевой воды в соответствие установленным требованиям разработан в соответствии с требованиями Федерального закона «О водоснабжении и водоотведении» от 07.12.2011 № 416-ФЗ, Постановления Правительства РФ от 29.07.2013 г. № 641 «Об инвестиционных и производственных программах организаций, осуществляющих деятельность в сфере водоснабжения и водоотведения», схем водоснабжения и водоотведения сельского поселения.</w:t>
      </w:r>
      <w:proofErr w:type="gramEnd"/>
    </w:p>
    <w:p w:rsidR="00D83AB1" w:rsidRDefault="00D83AB1" w:rsidP="00D83A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6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EE436C">
        <w:rPr>
          <w:rFonts w:ascii="Times New Roman" w:hAnsi="Times New Roman" w:cs="Times New Roman"/>
          <w:b/>
          <w:sz w:val="28"/>
          <w:szCs w:val="28"/>
        </w:rPr>
        <w:t>Общее положения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плана </w:t>
      </w:r>
      <w:r w:rsidRPr="00EE436C">
        <w:rPr>
          <w:rFonts w:ascii="Times New Roman" w:hAnsi="Times New Roman" w:cs="Times New Roman"/>
          <w:b/>
          <w:sz w:val="28"/>
          <w:szCs w:val="28"/>
        </w:rPr>
        <w:t>меро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приятий: </w:t>
      </w:r>
      <w:r w:rsidRPr="00EE436C">
        <w:rPr>
          <w:rFonts w:ascii="Times New Roman" w:hAnsi="Times New Roman" w:cs="Times New Roman"/>
          <w:sz w:val="28"/>
          <w:szCs w:val="28"/>
        </w:rPr>
        <w:t>Являются обеспечение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36C">
        <w:rPr>
          <w:rFonts w:ascii="Times New Roman" w:hAnsi="Times New Roman" w:cs="Times New Roman"/>
          <w:sz w:val="28"/>
          <w:szCs w:val="28"/>
        </w:rPr>
        <w:t xml:space="preserve"> населения питьевой водой нормативного качества и в достаточном количестве в интересах удовлетворения жизненных потребностей и охраны жизни и здор</w:t>
      </w:r>
      <w:r>
        <w:rPr>
          <w:rFonts w:ascii="Times New Roman" w:hAnsi="Times New Roman" w:cs="Times New Roman"/>
          <w:sz w:val="28"/>
          <w:szCs w:val="28"/>
        </w:rPr>
        <w:t xml:space="preserve">овья граждан </w:t>
      </w:r>
      <w:r w:rsidRPr="00EE43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приведение в нормативное состояние зон санитарной охраны скважин;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замена ветхих сетей водопровода;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замена ветхого оборудования: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Pr="00EE436C">
        <w:rPr>
          <w:rFonts w:ascii="Times New Roman" w:hAnsi="Times New Roman" w:cs="Times New Roman"/>
          <w:sz w:val="28"/>
          <w:szCs w:val="28"/>
        </w:rPr>
        <w:t>Улучшение и (или) доведение качества питьевой воды до требований санитарных правил и норм (</w:t>
      </w:r>
      <w:r w:rsidRPr="00EE436C">
        <w:rPr>
          <w:rFonts w:ascii="Times New Roman" w:hAnsi="Times New Roman" w:cs="Times New Roman"/>
          <w:b/>
          <w:sz w:val="28"/>
          <w:szCs w:val="28"/>
        </w:rPr>
        <w:t xml:space="preserve">СанПиН 1.2.3685-21 </w:t>
      </w:r>
      <w:r w:rsidRPr="00EE436C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обитания»); обеспечение надежности и бесперебойности работы систем питьевого водоснабжения;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системы водоснабжения.</w:t>
      </w:r>
      <w:proofErr w:type="gramEnd"/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6C">
        <w:rPr>
          <w:rFonts w:ascii="Times New Roman" w:hAnsi="Times New Roman" w:cs="Times New Roman"/>
          <w:b/>
          <w:sz w:val="28"/>
          <w:szCs w:val="28"/>
        </w:rPr>
        <w:t>2. Общие сведения об ООО «Водоводе – М»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>ООО «Водовод – М» является организацией осуществляющей эксплуатацию арендуемых объектов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Пудовского</w:t>
      </w:r>
      <w:r w:rsidRPr="00EE43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>Водоснабжение осуществляется из водосточных горизонтов, отличающихся повышенным содержанием железа, повышение по органолептическим показателям (цветность, мутность, запах).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36C">
        <w:rPr>
          <w:rFonts w:ascii="Times New Roman" w:hAnsi="Times New Roman" w:cs="Times New Roman"/>
          <w:sz w:val="28"/>
          <w:szCs w:val="28"/>
        </w:rPr>
        <w:t xml:space="preserve">Контроль качества воды осуществляется испытательным лабораторным центром ФБУЗ «Центр гигиены и эпидемиологии в Томской области Кривошеинского района (аттестат аккредитации на техническую компетентность и </w:t>
      </w:r>
      <w:r w:rsidRPr="00EE436C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независимость  № </w:t>
      </w:r>
      <w:r w:rsidRPr="00EE43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436C">
        <w:rPr>
          <w:rFonts w:ascii="Times New Roman" w:hAnsi="Times New Roman" w:cs="Times New Roman"/>
          <w:sz w:val="28"/>
          <w:szCs w:val="28"/>
        </w:rPr>
        <w:t>.</w:t>
      </w:r>
      <w:r w:rsidRPr="00EE43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E43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4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3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E43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4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36C">
        <w:rPr>
          <w:rFonts w:ascii="Times New Roman" w:hAnsi="Times New Roman" w:cs="Times New Roman"/>
          <w:sz w:val="28"/>
          <w:szCs w:val="28"/>
        </w:rPr>
        <w:t xml:space="preserve">21ПЮ58 от 02 октября 2015 г.) согласно программе производственного контроля качества питьевой воды </w:t>
      </w:r>
      <w:r w:rsidR="00380A8D">
        <w:rPr>
          <w:rFonts w:ascii="Times New Roman" w:hAnsi="Times New Roman" w:cs="Times New Roman"/>
          <w:sz w:val="28"/>
          <w:szCs w:val="28"/>
        </w:rPr>
        <w:t>в ООО «Водовод – М» Пудовское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2022</w:t>
      </w:r>
      <w:bookmarkStart w:id="0" w:name="_GoBack"/>
      <w:bookmarkEnd w:id="0"/>
      <w:r w:rsidRPr="00EE436C">
        <w:rPr>
          <w:rFonts w:ascii="Times New Roman" w:hAnsi="Times New Roman" w:cs="Times New Roman"/>
          <w:sz w:val="28"/>
          <w:szCs w:val="28"/>
        </w:rPr>
        <w:t xml:space="preserve"> г., согласованно с начальником территориального отдела </w:t>
      </w:r>
      <w:proofErr w:type="spellStart"/>
      <w:r w:rsidRPr="00EE436C">
        <w:rPr>
          <w:rFonts w:ascii="Times New Roman" w:hAnsi="Times New Roman" w:cs="Times New Roman"/>
          <w:sz w:val="28"/>
          <w:szCs w:val="28"/>
        </w:rPr>
        <w:t>Роспо</w:t>
      </w:r>
      <w:r>
        <w:rPr>
          <w:rFonts w:ascii="Times New Roman" w:hAnsi="Times New Roman" w:cs="Times New Roman"/>
          <w:sz w:val="28"/>
          <w:szCs w:val="28"/>
        </w:rPr>
        <w:t>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Кривошеинского района</w:t>
      </w:r>
      <w:r w:rsidRPr="00EE436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D83AB1" w:rsidRPr="00EE436C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6C">
        <w:rPr>
          <w:rFonts w:ascii="Times New Roman" w:hAnsi="Times New Roman" w:cs="Times New Roman"/>
          <w:b/>
          <w:sz w:val="28"/>
          <w:szCs w:val="28"/>
        </w:rPr>
        <w:t xml:space="preserve">3. Описание мероприятий </w:t>
      </w:r>
    </w:p>
    <w:p w:rsidR="00D83AB1" w:rsidRPr="00EE436C" w:rsidRDefault="00D83AB1" w:rsidP="00D83A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b/>
          <w:sz w:val="28"/>
          <w:szCs w:val="28"/>
        </w:rPr>
        <w:t xml:space="preserve">Местоположение объекта: </w:t>
      </w:r>
      <w:r w:rsidRPr="00EE436C">
        <w:rPr>
          <w:rFonts w:ascii="Times New Roman" w:hAnsi="Times New Roman" w:cs="Times New Roman"/>
          <w:sz w:val="28"/>
          <w:szCs w:val="28"/>
        </w:rPr>
        <w:t>Объект расположен на территории Кривошеинского района Том</w:t>
      </w:r>
      <w:r w:rsidR="00380A8D">
        <w:rPr>
          <w:rFonts w:ascii="Times New Roman" w:hAnsi="Times New Roman" w:cs="Times New Roman"/>
          <w:sz w:val="28"/>
          <w:szCs w:val="28"/>
        </w:rPr>
        <w:t>ской области и включает в себя 4</w:t>
      </w:r>
      <w:r w:rsidRPr="00EE436C">
        <w:rPr>
          <w:rFonts w:ascii="Times New Roman" w:hAnsi="Times New Roman" w:cs="Times New Roman"/>
          <w:sz w:val="28"/>
          <w:szCs w:val="28"/>
        </w:rPr>
        <w:t xml:space="preserve"> объекта водозабора р</w:t>
      </w:r>
      <w:r w:rsidR="00380A8D">
        <w:rPr>
          <w:rFonts w:ascii="Times New Roman" w:hAnsi="Times New Roman" w:cs="Times New Roman"/>
          <w:sz w:val="28"/>
          <w:szCs w:val="28"/>
        </w:rPr>
        <w:t xml:space="preserve">асположенных в Пудовском </w:t>
      </w:r>
      <w:r w:rsidRPr="00EE436C">
        <w:rPr>
          <w:rFonts w:ascii="Times New Roman" w:hAnsi="Times New Roman" w:cs="Times New Roman"/>
          <w:sz w:val="28"/>
          <w:szCs w:val="28"/>
        </w:rPr>
        <w:t xml:space="preserve"> сельском поселении (Приложение 1).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находятся в довольно изношенном, ветхом состоянии. Собственником скважин, оборудования и сетей водоснабж</w:t>
      </w:r>
      <w:r w:rsidR="00380A8D">
        <w:rPr>
          <w:rFonts w:ascii="Times New Roman" w:hAnsi="Times New Roman" w:cs="Times New Roman"/>
          <w:sz w:val="28"/>
          <w:szCs w:val="28"/>
        </w:rPr>
        <w:t xml:space="preserve">ения является Пудовское </w:t>
      </w:r>
      <w:r>
        <w:rPr>
          <w:rFonts w:ascii="Times New Roman" w:hAnsi="Times New Roman" w:cs="Times New Roman"/>
          <w:sz w:val="28"/>
          <w:szCs w:val="28"/>
        </w:rPr>
        <w:t>сельское поселение.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b/>
          <w:sz w:val="28"/>
          <w:szCs w:val="28"/>
        </w:rPr>
        <w:t xml:space="preserve">Суть мероприятий: </w:t>
      </w:r>
      <w:proofErr w:type="gramStart"/>
      <w:r w:rsidRPr="00EE436C">
        <w:rPr>
          <w:rFonts w:ascii="Times New Roman" w:hAnsi="Times New Roman" w:cs="Times New Roman"/>
          <w:sz w:val="28"/>
          <w:szCs w:val="28"/>
        </w:rPr>
        <w:t>Ввиду того, что вода из источников в</w:t>
      </w:r>
      <w:r w:rsidR="00380A8D">
        <w:rPr>
          <w:rFonts w:ascii="Times New Roman" w:hAnsi="Times New Roman" w:cs="Times New Roman"/>
          <w:sz w:val="28"/>
          <w:szCs w:val="28"/>
        </w:rPr>
        <w:t xml:space="preserve">одоснабжения Пудовского </w:t>
      </w:r>
      <w:r w:rsidRPr="00EE436C">
        <w:rPr>
          <w:rFonts w:ascii="Times New Roman" w:hAnsi="Times New Roman" w:cs="Times New Roman"/>
          <w:sz w:val="28"/>
          <w:szCs w:val="28"/>
        </w:rPr>
        <w:t>сельского поселения подвергается только дезинфекции, питьевая вода в распределительной сети соответствует требованиям СанПиН 1.2.3685-21 «Гигиенические нормативы и требования к обеспечению безопасности и (или) безвредности для человека факторов среды обитания и является безопасной в эпидемиологическом отношении, однако не соответствует нормативам по химическому составу и органолептическим показателям.</w:t>
      </w:r>
      <w:proofErr w:type="gramEnd"/>
      <w:r w:rsidRPr="00EE436C">
        <w:rPr>
          <w:rFonts w:ascii="Times New Roman" w:hAnsi="Times New Roman" w:cs="Times New Roman"/>
          <w:sz w:val="28"/>
          <w:szCs w:val="28"/>
        </w:rPr>
        <w:t xml:space="preserve"> Наблюдается превышение содержания железа общего и неблагоприятные органолептические показатели (запах, цветность, мутность).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>ООО «Водовод – М» предлагает совместное выполнение мероприятий по приведению качества воды в соответствие с установленными требованиями, это; проектная работа, строительство объектов водоснабжения и капитальный ремонт отдельных участков водопроводных сетей.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 xml:space="preserve">Результатом исполнения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выше </w:t>
      </w:r>
      <w:r w:rsidRPr="00EE436C">
        <w:rPr>
          <w:rFonts w:ascii="Times New Roman" w:hAnsi="Times New Roman" w:cs="Times New Roman"/>
          <w:sz w:val="28"/>
          <w:szCs w:val="28"/>
        </w:rPr>
        <w:t>мероприятий станет 100% соответствие качества пить</w:t>
      </w:r>
      <w:r w:rsidR="00380A8D">
        <w:rPr>
          <w:rFonts w:ascii="Times New Roman" w:hAnsi="Times New Roman" w:cs="Times New Roman"/>
          <w:sz w:val="28"/>
          <w:szCs w:val="28"/>
        </w:rPr>
        <w:t>евой воды в распределительной се</w:t>
      </w:r>
      <w:r w:rsidRPr="00EE436C">
        <w:rPr>
          <w:rFonts w:ascii="Times New Roman" w:hAnsi="Times New Roman" w:cs="Times New Roman"/>
          <w:sz w:val="28"/>
          <w:szCs w:val="28"/>
        </w:rPr>
        <w:t>ти насел</w:t>
      </w:r>
      <w:r w:rsidR="00380A8D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 w:rsidRPr="00EE436C">
        <w:rPr>
          <w:rFonts w:ascii="Times New Roman" w:hAnsi="Times New Roman" w:cs="Times New Roman"/>
          <w:sz w:val="28"/>
          <w:szCs w:val="28"/>
        </w:rPr>
        <w:t xml:space="preserve"> </w:t>
      </w:r>
      <w:r w:rsidR="00380A8D">
        <w:rPr>
          <w:rFonts w:ascii="Times New Roman" w:hAnsi="Times New Roman" w:cs="Times New Roman"/>
          <w:sz w:val="28"/>
          <w:szCs w:val="28"/>
        </w:rPr>
        <w:t xml:space="preserve">Пудовского </w:t>
      </w:r>
      <w:r w:rsidRPr="00EE436C">
        <w:rPr>
          <w:rFonts w:ascii="Times New Roman" w:hAnsi="Times New Roman" w:cs="Times New Roman"/>
          <w:sz w:val="28"/>
          <w:szCs w:val="28"/>
        </w:rPr>
        <w:t xml:space="preserve">сельского поселения требованиям СанПиН 1.2.3685-21. 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 xml:space="preserve">На время реализации мероприятий, предусмотренным настоящим планом, допускается несоответствие качества питьевой воды установленных требованиям СанПиН 1.2.3685-21 </w:t>
      </w:r>
      <w:proofErr w:type="gramStart"/>
      <w:r w:rsidRPr="00EE43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4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36C">
        <w:rPr>
          <w:rFonts w:ascii="Times New Roman" w:hAnsi="Times New Roman" w:cs="Times New Roman"/>
          <w:sz w:val="28"/>
          <w:szCs w:val="28"/>
        </w:rPr>
        <w:t>показателями</w:t>
      </w:r>
      <w:proofErr w:type="gramEnd"/>
      <w:r w:rsidRPr="00EE436C">
        <w:rPr>
          <w:rFonts w:ascii="Times New Roman" w:hAnsi="Times New Roman" w:cs="Times New Roman"/>
          <w:sz w:val="28"/>
          <w:szCs w:val="28"/>
        </w:rPr>
        <w:t xml:space="preserve"> в интервалах, установленных в пределах несоответствия качества подаваемой питьевой воды установленным </w:t>
      </w:r>
      <w:r w:rsidR="00380A8D">
        <w:rPr>
          <w:rFonts w:ascii="Times New Roman" w:hAnsi="Times New Roman" w:cs="Times New Roman"/>
          <w:sz w:val="28"/>
          <w:szCs w:val="28"/>
        </w:rPr>
        <w:t xml:space="preserve">требованиям в Пудовском </w:t>
      </w:r>
      <w:r w:rsidRPr="00EE436C"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 выполнения плана мероприятия</w:t>
      </w:r>
    </w:p>
    <w:p w:rsidR="00D83AB1" w:rsidRDefault="00D83AB1" w:rsidP="00D83AB1">
      <w:pPr>
        <w:spacing w:after="0" w:line="0" w:lineRule="atLeast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13E6F">
        <w:rPr>
          <w:rFonts w:ascii="Times New Roman" w:hAnsi="Times New Roman" w:cs="Times New Roman"/>
          <w:sz w:val="28"/>
          <w:szCs w:val="28"/>
        </w:rPr>
        <w:t>- обеспечение нормального качества питьевой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AB1" w:rsidRDefault="00D83AB1" w:rsidP="00D83AB1">
      <w:pPr>
        <w:spacing w:after="0" w:line="0" w:lineRule="atLeas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подачи питьевой воды в водораспределительную сеть</w:t>
      </w:r>
    </w:p>
    <w:p w:rsidR="00D83AB1" w:rsidRDefault="00D83AB1" w:rsidP="00D83AB1">
      <w:pPr>
        <w:spacing w:after="0" w:line="0" w:lineRule="atLeas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требуемого уровня надежности работы насосного, водоподъемного и водоочистного оборудования скважин;</w:t>
      </w:r>
    </w:p>
    <w:p w:rsidR="00D83AB1" w:rsidRDefault="00D83AB1" w:rsidP="00D83AB1">
      <w:pPr>
        <w:spacing w:after="0" w:line="0" w:lineRule="atLeas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потерь воды при подаче и транспортировке воды потребителю до 10%</w:t>
      </w:r>
    </w:p>
    <w:p w:rsidR="00D83AB1" w:rsidRDefault="00D83AB1" w:rsidP="00D83AB1">
      <w:pPr>
        <w:spacing w:after="0" w:line="0" w:lineRule="atLeas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выполнения плана мероприятий при выявлении ветхих участков водопроводных сетей будет проводиться их замена.</w:t>
      </w:r>
    </w:p>
    <w:p w:rsidR="00D83AB1" w:rsidRPr="00513E6F" w:rsidRDefault="00D83AB1" w:rsidP="00D83AB1">
      <w:pPr>
        <w:spacing w:after="0" w:line="0" w:lineRule="atLeast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E436C">
        <w:rPr>
          <w:rFonts w:ascii="Times New Roman" w:hAnsi="Times New Roman" w:cs="Times New Roman"/>
          <w:b/>
          <w:sz w:val="28"/>
          <w:szCs w:val="28"/>
        </w:rPr>
        <w:t>Перечень документов, обеспечивающих необходимость исполнения мероприятий:</w:t>
      </w:r>
    </w:p>
    <w:p w:rsidR="00D83AB1" w:rsidRPr="00EE436C" w:rsidRDefault="00D83AB1" w:rsidP="00D83AB1">
      <w:pPr>
        <w:spacing w:after="0" w:line="0" w:lineRule="atLeast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>1. Федеральный закон «О водоснабжении и водоотведении» от 07.12.2011 № 416 – ФЗ;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>2. Федеральный закон «О санитарно – эпидемиологическом благополучии населения» от 30.03.2019 № 52 – ФЗ;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 xml:space="preserve">3. СанПиН 2.1.3684-21 « Санитарно – эпидемиологические требования к содержанию территории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эксплуатация производственных, общественных помещений, организаций и проведению </w:t>
      </w:r>
      <w:proofErr w:type="spellStart"/>
      <w:r w:rsidRPr="00EE436C">
        <w:rPr>
          <w:rFonts w:ascii="Times New Roman" w:hAnsi="Times New Roman" w:cs="Times New Roman"/>
          <w:sz w:val="28"/>
          <w:szCs w:val="28"/>
        </w:rPr>
        <w:t>санитрно</w:t>
      </w:r>
      <w:proofErr w:type="spellEnd"/>
      <w:r w:rsidRPr="00EE436C">
        <w:rPr>
          <w:rFonts w:ascii="Times New Roman" w:hAnsi="Times New Roman" w:cs="Times New Roman"/>
          <w:sz w:val="28"/>
          <w:szCs w:val="28"/>
        </w:rPr>
        <w:t xml:space="preserve"> – противоэпидемиологических (профилактических) мероприятий»;</w:t>
      </w:r>
    </w:p>
    <w:p w:rsidR="00D83AB1" w:rsidRPr="00EE436C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>4.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E436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436C">
        <w:rPr>
          <w:rFonts w:ascii="Times New Roman" w:hAnsi="Times New Roman" w:cs="Times New Roman"/>
          <w:sz w:val="28"/>
          <w:szCs w:val="28"/>
        </w:rPr>
        <w:t xml:space="preserve"> 2.1.4.1110-02 «Зона санитарной охраны источников водоснабжения и водопроводов питьевого назначения.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1">
        <w:rPr>
          <w:rFonts w:ascii="Times New Roman" w:hAnsi="Times New Roman" w:cs="Times New Roman"/>
          <w:color w:val="000000"/>
          <w:sz w:val="28"/>
          <w:szCs w:val="28"/>
        </w:rPr>
        <w:t>На 2 скважинах по данным мониторинга и выполнения производственного контроля качество питьевой воды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качества».   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1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закона № 416-ФЗ от 07.12.2011 «О водоснабжении и водоотведении" на период реализации плана мероприятий допускается несоответствие показателей качества.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приведению объектов водоснабжения в соответствии с требованиями законодательства Российской Федерации в </w:t>
      </w:r>
      <w:r w:rsidR="00380A8D">
        <w:rPr>
          <w:rFonts w:ascii="Times New Roman" w:hAnsi="Times New Roman" w:cs="Times New Roman"/>
          <w:color w:val="000000"/>
          <w:sz w:val="28"/>
          <w:szCs w:val="28"/>
        </w:rPr>
        <w:t>Пудовском сельском поселении на 2023г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459" w:type="dxa"/>
        <w:tblInd w:w="-459" w:type="dxa"/>
        <w:tblLayout w:type="fixed"/>
        <w:tblLook w:val="04A0"/>
      </w:tblPr>
      <w:tblGrid>
        <w:gridCol w:w="709"/>
        <w:gridCol w:w="2268"/>
        <w:gridCol w:w="5387"/>
        <w:gridCol w:w="1984"/>
        <w:gridCol w:w="4111"/>
      </w:tblGrid>
      <w:tr w:rsidR="00D83AB1" w:rsidTr="00F272F3">
        <w:trPr>
          <w:trHeight w:val="441"/>
        </w:trPr>
        <w:tc>
          <w:tcPr>
            <w:tcW w:w="709" w:type="dxa"/>
            <w:vMerge w:val="restart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902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02A2">
              <w:rPr>
                <w:rFonts w:ascii="Times New Roman" w:hAnsi="Times New Roman" w:cs="Times New Roman"/>
              </w:rPr>
              <w:t>/</w:t>
            </w:r>
            <w:proofErr w:type="spellStart"/>
            <w:r w:rsidRPr="00D902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5387" w:type="dxa"/>
            <w:vMerge w:val="restart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Ответственное лицо по проведение мероприятий</w:t>
            </w:r>
          </w:p>
        </w:tc>
      </w:tr>
      <w:tr w:rsidR="00D83AB1" w:rsidTr="00F272F3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AB1" w:rsidTr="00F272F3">
        <w:tc>
          <w:tcPr>
            <w:tcW w:w="709" w:type="dxa"/>
            <w:tcBorders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с. </w:t>
            </w:r>
            <w:r w:rsidR="00380A8D">
              <w:rPr>
                <w:rFonts w:ascii="Times New Roman" w:hAnsi="Times New Roman" w:cs="Times New Roman"/>
              </w:rPr>
              <w:t>Пудовка</w:t>
            </w: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Составление  и согласование проектов округов зон санитарной охраны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D83AB1" w:rsidRPr="00D902A2" w:rsidRDefault="00732AA0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Пудовского  сельского поселения </w:t>
            </w:r>
            <w:r w:rsidR="00D83AB1" w:rsidRPr="00D902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Default="00D83AB1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ул. </w:t>
            </w:r>
            <w:r w:rsidR="00732AA0">
              <w:rPr>
                <w:rFonts w:ascii="Times New Roman" w:hAnsi="Times New Roman" w:cs="Times New Roman"/>
              </w:rPr>
              <w:t>Гагарина, 1В</w:t>
            </w:r>
          </w:p>
          <w:p w:rsidR="00732AA0" w:rsidRPr="00732AA0" w:rsidRDefault="00732AA0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№49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Получение санитарно – эпидемиологической экспертизы и получение </w:t>
            </w:r>
            <w:r>
              <w:rPr>
                <w:rFonts w:ascii="Times New Roman" w:hAnsi="Times New Roman" w:cs="Times New Roman"/>
              </w:rPr>
              <w:t xml:space="preserve">заключения </w:t>
            </w:r>
            <w:r w:rsidRPr="00D902A2">
              <w:rPr>
                <w:rFonts w:ascii="Times New Roman" w:hAnsi="Times New Roman" w:cs="Times New Roman"/>
              </w:rPr>
              <w:t>на ЗСО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732AA0" w:rsidRPr="00D902A2" w:rsidRDefault="00D83AB1" w:rsidP="00732AA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 w:rsidR="00732AA0"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Установка ограждений первого пояса зон санитарной охраны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D83AB1" w:rsidRPr="00D902A2" w:rsidRDefault="00732AA0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Мониторинг состояния объектов водоснабжения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Лабораторный контроль качества воды 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Обеззараживание воды путем хлорирования 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раз в год (весной)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водопроводных сетей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павильонов скважин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732AA0" w:rsidP="00732AA0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Пудовского сельского поселения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и чистка скважин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Замена глубинных насосов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732AA0">
        <w:trPr>
          <w:trHeight w:val="418"/>
        </w:trPr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Замени приборов учета воды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Установка колодца для залпового сброса воды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D83AB1" w:rsidRPr="00D902A2" w:rsidRDefault="00732AA0" w:rsidP="00732AA0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</w:tbl>
    <w:p w:rsidR="00D83AB1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Default="00D83AB1" w:rsidP="00D83AB1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459" w:type="dxa"/>
        <w:tblInd w:w="-459" w:type="dxa"/>
        <w:tblLayout w:type="fixed"/>
        <w:tblLook w:val="04A0"/>
      </w:tblPr>
      <w:tblGrid>
        <w:gridCol w:w="709"/>
        <w:gridCol w:w="2268"/>
        <w:gridCol w:w="5387"/>
        <w:gridCol w:w="1984"/>
        <w:gridCol w:w="4111"/>
      </w:tblGrid>
      <w:tr w:rsidR="00D83AB1" w:rsidTr="00F272F3">
        <w:trPr>
          <w:trHeight w:val="441"/>
        </w:trPr>
        <w:tc>
          <w:tcPr>
            <w:tcW w:w="709" w:type="dxa"/>
            <w:vMerge w:val="restart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902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02A2">
              <w:rPr>
                <w:rFonts w:ascii="Times New Roman" w:hAnsi="Times New Roman" w:cs="Times New Roman"/>
              </w:rPr>
              <w:t>/</w:t>
            </w:r>
            <w:proofErr w:type="spellStart"/>
            <w:r w:rsidRPr="00D902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5387" w:type="dxa"/>
            <w:vMerge w:val="restart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Ответственное лицо по проведение мероприятий</w:t>
            </w:r>
          </w:p>
        </w:tc>
      </w:tr>
      <w:tr w:rsidR="00D83AB1" w:rsidTr="00F272F3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AB1" w:rsidTr="00F272F3">
        <w:tc>
          <w:tcPr>
            <w:tcW w:w="709" w:type="dxa"/>
            <w:tcBorders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D83AB1" w:rsidRPr="00D902A2" w:rsidRDefault="00732AA0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д.Крыловка</w:t>
            </w: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Составление  и согласование проектов округов зон санитарной охраны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D83AB1" w:rsidRPr="00D902A2" w:rsidRDefault="00732AA0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Default="00732AA0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елёный,1</w:t>
            </w:r>
          </w:p>
          <w:p w:rsidR="00732AA0" w:rsidRPr="00732AA0" w:rsidRDefault="00732AA0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№16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Получение санитарно – эпидемиологической экспертизы и получение </w:t>
            </w:r>
            <w:r>
              <w:rPr>
                <w:rFonts w:ascii="Times New Roman" w:hAnsi="Times New Roman" w:cs="Times New Roman"/>
              </w:rPr>
              <w:t xml:space="preserve">заключения </w:t>
            </w:r>
            <w:r w:rsidRPr="00D902A2">
              <w:rPr>
                <w:rFonts w:ascii="Times New Roman" w:hAnsi="Times New Roman" w:cs="Times New Roman"/>
              </w:rPr>
              <w:t>на ЗСО</w:t>
            </w:r>
          </w:p>
        </w:tc>
        <w:tc>
          <w:tcPr>
            <w:tcW w:w="1984" w:type="dxa"/>
          </w:tcPr>
          <w:p w:rsidR="00D83AB1" w:rsidRPr="00D902A2" w:rsidRDefault="001C3963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83AB1"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D83AB1" w:rsidRPr="00D902A2" w:rsidRDefault="00732AA0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Установка ограждений первого пояса зон санитарной охраны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D83AB1" w:rsidRPr="00D902A2" w:rsidRDefault="00732AA0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Мониторинг состояния объектов водоснабжения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Лабораторный контроль качества воды 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Обеззараживание воды путем хлорирования 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раз в год (весной)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водопроводных сетей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павильонов скважин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D83AB1" w:rsidTr="00F272F3">
        <w:trPr>
          <w:trHeight w:val="518"/>
        </w:trPr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и чистка скважин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Замена глубинных насосов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Замени приборов учета воды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по мере </w:t>
            </w:r>
            <w:r w:rsidRPr="00D902A2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4111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lastRenderedPageBreak/>
              <w:t>ООО «Водовод – М»</w:t>
            </w:r>
          </w:p>
        </w:tc>
      </w:tr>
      <w:tr w:rsidR="00D83AB1" w:rsidTr="00F272F3">
        <w:tc>
          <w:tcPr>
            <w:tcW w:w="709" w:type="dxa"/>
            <w:tcBorders>
              <w:top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Установка колодца для залпового сброса воды</w:t>
            </w:r>
          </w:p>
        </w:tc>
        <w:tc>
          <w:tcPr>
            <w:tcW w:w="1984" w:type="dxa"/>
          </w:tcPr>
          <w:p w:rsidR="00D83AB1" w:rsidRPr="00D902A2" w:rsidRDefault="00D83AB1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D83AB1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</w:tbl>
    <w:p w:rsidR="00D83AB1" w:rsidRPr="00EE436C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3AB1" w:rsidRPr="00EE436C" w:rsidRDefault="00D83AB1" w:rsidP="00D83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459" w:type="dxa"/>
        <w:tblInd w:w="-459" w:type="dxa"/>
        <w:tblLayout w:type="fixed"/>
        <w:tblLook w:val="04A0"/>
      </w:tblPr>
      <w:tblGrid>
        <w:gridCol w:w="709"/>
        <w:gridCol w:w="2268"/>
        <w:gridCol w:w="5387"/>
        <w:gridCol w:w="1984"/>
        <w:gridCol w:w="4111"/>
      </w:tblGrid>
      <w:tr w:rsidR="00247EE9" w:rsidTr="00F272F3">
        <w:trPr>
          <w:trHeight w:val="441"/>
        </w:trPr>
        <w:tc>
          <w:tcPr>
            <w:tcW w:w="709" w:type="dxa"/>
            <w:vMerge w:val="restart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902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02A2">
              <w:rPr>
                <w:rFonts w:ascii="Times New Roman" w:hAnsi="Times New Roman" w:cs="Times New Roman"/>
              </w:rPr>
              <w:t>/</w:t>
            </w:r>
            <w:proofErr w:type="spellStart"/>
            <w:r w:rsidRPr="00D902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5387" w:type="dxa"/>
            <w:vMerge w:val="restart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Ответственное лицо по проведение мероприятий</w:t>
            </w:r>
          </w:p>
        </w:tc>
      </w:tr>
      <w:tr w:rsidR="00247EE9" w:rsidTr="00F272F3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EE9" w:rsidTr="00247EE9">
        <w:trPr>
          <w:trHeight w:val="1217"/>
        </w:trPr>
        <w:tc>
          <w:tcPr>
            <w:tcW w:w="709" w:type="dxa"/>
            <w:tcBorders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247EE9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с.Белосток</w:t>
            </w:r>
          </w:p>
          <w:p w:rsidR="00247EE9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кольная,38</w:t>
            </w:r>
          </w:p>
          <w:p w:rsidR="00247EE9" w:rsidRPr="00247EE9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№34</w:t>
            </w:r>
            <w:r w:rsidRPr="001C39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Составление  и согласование проектов округов зон санитарной охраны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Пудовского сельского поселен</w:t>
            </w:r>
            <w:r w:rsidR="001C3963">
              <w:rPr>
                <w:rFonts w:ascii="Times New Roman" w:hAnsi="Times New Roman" w:cs="Times New Roman"/>
              </w:rPr>
              <w:t>ия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247EE9" w:rsidRDefault="00247EE9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Получение санитарно – эпидемиологической экспертизы и получение </w:t>
            </w:r>
            <w:r>
              <w:rPr>
                <w:rFonts w:ascii="Times New Roman" w:hAnsi="Times New Roman" w:cs="Times New Roman"/>
              </w:rPr>
              <w:t xml:space="preserve">заключения </w:t>
            </w:r>
            <w:r w:rsidRPr="00D902A2">
              <w:rPr>
                <w:rFonts w:ascii="Times New Roman" w:hAnsi="Times New Roman" w:cs="Times New Roman"/>
              </w:rPr>
              <w:t>на ЗСО</w:t>
            </w:r>
          </w:p>
        </w:tc>
        <w:tc>
          <w:tcPr>
            <w:tcW w:w="1984" w:type="dxa"/>
          </w:tcPr>
          <w:p w:rsidR="00247EE9" w:rsidRPr="00D902A2" w:rsidRDefault="001C3963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247EE9"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Установка ограждений первого пояса зон санитарной охраны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Мониторинг состояния объектов водоснабжения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Лабораторный контроль качества воды 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Обеззараживание воды путем хлорирования 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раз в год (весной)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водопроводных сетей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павильонов скважин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Пудовского сельского поселения</w:t>
            </w:r>
          </w:p>
        </w:tc>
      </w:tr>
      <w:tr w:rsidR="00247EE9" w:rsidTr="00F272F3">
        <w:trPr>
          <w:trHeight w:val="518"/>
        </w:trPr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и чистка скважин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Замена глубинных насосов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</w:t>
            </w:r>
            <w:r w:rsidRPr="00D902A2">
              <w:rPr>
                <w:rFonts w:ascii="Times New Roman" w:hAnsi="Times New Roman" w:cs="Times New Roman"/>
              </w:rPr>
              <w:t xml:space="preserve"> приборов учета воды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Установка колодца для залпового сброса воды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</w:tbl>
    <w:p w:rsidR="00247EE9" w:rsidRPr="00EE436C" w:rsidRDefault="00247EE9" w:rsidP="00247EE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EE9" w:rsidRPr="00EE436C" w:rsidRDefault="00247EE9" w:rsidP="00247EE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EE9" w:rsidRDefault="00247EE9" w:rsidP="00247EE9"/>
    <w:tbl>
      <w:tblPr>
        <w:tblStyle w:val="a6"/>
        <w:tblW w:w="14459" w:type="dxa"/>
        <w:tblInd w:w="-459" w:type="dxa"/>
        <w:tblLayout w:type="fixed"/>
        <w:tblLook w:val="04A0"/>
      </w:tblPr>
      <w:tblGrid>
        <w:gridCol w:w="709"/>
        <w:gridCol w:w="2268"/>
        <w:gridCol w:w="5387"/>
        <w:gridCol w:w="1984"/>
        <w:gridCol w:w="4111"/>
      </w:tblGrid>
      <w:tr w:rsidR="00247EE9" w:rsidTr="00F272F3">
        <w:trPr>
          <w:trHeight w:val="441"/>
        </w:trPr>
        <w:tc>
          <w:tcPr>
            <w:tcW w:w="709" w:type="dxa"/>
            <w:vMerge w:val="restart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902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02A2">
              <w:rPr>
                <w:rFonts w:ascii="Times New Roman" w:hAnsi="Times New Roman" w:cs="Times New Roman"/>
              </w:rPr>
              <w:t>/</w:t>
            </w:r>
            <w:proofErr w:type="spellStart"/>
            <w:r w:rsidRPr="00D902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5387" w:type="dxa"/>
            <w:vMerge w:val="restart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Ответственное лицо по проведение мероприятий</w:t>
            </w:r>
          </w:p>
        </w:tc>
      </w:tr>
      <w:tr w:rsidR="00247EE9" w:rsidTr="00F272F3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EE9" w:rsidTr="00F272F3">
        <w:trPr>
          <w:trHeight w:val="1217"/>
        </w:trPr>
        <w:tc>
          <w:tcPr>
            <w:tcW w:w="709" w:type="dxa"/>
            <w:tcBorders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247EE9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ознесенка</w:t>
            </w:r>
          </w:p>
          <w:p w:rsidR="00247EE9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овая,11</w:t>
            </w:r>
          </w:p>
          <w:p w:rsidR="00247EE9" w:rsidRPr="00247EE9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№57</w:t>
            </w:r>
            <w:r w:rsidRPr="001C39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Составление  и согласование проектов округов зон санитарной охраны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247EE9" w:rsidRDefault="00247EE9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Получение санитарно – эпидемиологической экспертизы и получение </w:t>
            </w:r>
            <w:r>
              <w:rPr>
                <w:rFonts w:ascii="Times New Roman" w:hAnsi="Times New Roman" w:cs="Times New Roman"/>
              </w:rPr>
              <w:t xml:space="preserve">заключения </w:t>
            </w:r>
            <w:r w:rsidRPr="00D902A2">
              <w:rPr>
                <w:rFonts w:ascii="Times New Roman" w:hAnsi="Times New Roman" w:cs="Times New Roman"/>
              </w:rPr>
              <w:t>на ЗСО</w:t>
            </w:r>
          </w:p>
        </w:tc>
        <w:tc>
          <w:tcPr>
            <w:tcW w:w="1984" w:type="dxa"/>
          </w:tcPr>
          <w:p w:rsidR="00247EE9" w:rsidRPr="00D902A2" w:rsidRDefault="001C3963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247EE9"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Установка ограждений первого пояса зон санитарной охраны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Мониторинг состояния объектов водоснабжения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Лабораторный контроль качества воды 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Обеззараживание воды путем хлорирования 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раз в год (весной)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водопроводных сетей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павильонов скважин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  <w:tr w:rsidR="00247EE9" w:rsidTr="00F272F3">
        <w:trPr>
          <w:trHeight w:val="518"/>
        </w:trPr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Ремонт и чистка скважин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Замена глубинных насосов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</w:t>
            </w:r>
            <w:r w:rsidRPr="00D902A2">
              <w:rPr>
                <w:rFonts w:ascii="Times New Roman" w:hAnsi="Times New Roman" w:cs="Times New Roman"/>
              </w:rPr>
              <w:t xml:space="preserve"> приборов учета воды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ООО «Водовод – М»</w:t>
            </w:r>
          </w:p>
        </w:tc>
      </w:tr>
      <w:tr w:rsidR="00247EE9" w:rsidTr="00F272F3">
        <w:tc>
          <w:tcPr>
            <w:tcW w:w="709" w:type="dxa"/>
            <w:tcBorders>
              <w:top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>Установка колодца для залпового сброса воды</w:t>
            </w:r>
          </w:p>
        </w:tc>
        <w:tc>
          <w:tcPr>
            <w:tcW w:w="1984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902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247EE9" w:rsidRPr="00D902A2" w:rsidRDefault="00247EE9" w:rsidP="00F272F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902A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Пудовского сельского поселения </w:t>
            </w:r>
          </w:p>
        </w:tc>
      </w:tr>
    </w:tbl>
    <w:p w:rsidR="00247EE9" w:rsidRPr="00EE436C" w:rsidRDefault="00247EE9" w:rsidP="00247EE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EE9" w:rsidRPr="00EE436C" w:rsidRDefault="00247EE9" w:rsidP="00247EE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EE9" w:rsidRDefault="00247EE9" w:rsidP="00247EE9"/>
    <w:p w:rsidR="00247EE9" w:rsidRDefault="00247EE9" w:rsidP="00247EE9"/>
    <w:p w:rsidR="00E60252" w:rsidRDefault="00E60252"/>
    <w:sectPr w:rsidR="00E60252" w:rsidSect="00217338">
      <w:footerReference w:type="default" r:id="rId6"/>
      <w:pgSz w:w="16838" w:h="11906" w:orient="landscape"/>
      <w:pgMar w:top="1135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B5" w:rsidRDefault="003148B5" w:rsidP="001432AB">
      <w:pPr>
        <w:spacing w:after="0" w:line="240" w:lineRule="auto"/>
      </w:pPr>
      <w:r>
        <w:separator/>
      </w:r>
    </w:p>
  </w:endnote>
  <w:endnote w:type="continuationSeparator" w:id="0">
    <w:p w:rsidR="003148B5" w:rsidRDefault="003148B5" w:rsidP="0014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74" w:rsidRDefault="003148B5" w:rsidP="0036737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B5" w:rsidRDefault="003148B5" w:rsidP="001432AB">
      <w:pPr>
        <w:spacing w:after="0" w:line="240" w:lineRule="auto"/>
      </w:pPr>
      <w:r>
        <w:separator/>
      </w:r>
    </w:p>
  </w:footnote>
  <w:footnote w:type="continuationSeparator" w:id="0">
    <w:p w:rsidR="003148B5" w:rsidRDefault="003148B5" w:rsidP="00143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AB1"/>
    <w:rsid w:val="001432AB"/>
    <w:rsid w:val="001C3963"/>
    <w:rsid w:val="00247EE9"/>
    <w:rsid w:val="002E0362"/>
    <w:rsid w:val="003148B5"/>
    <w:rsid w:val="00326A0B"/>
    <w:rsid w:val="00380A8D"/>
    <w:rsid w:val="005D6618"/>
    <w:rsid w:val="006D0E18"/>
    <w:rsid w:val="00732AA0"/>
    <w:rsid w:val="00905E19"/>
    <w:rsid w:val="00B940EE"/>
    <w:rsid w:val="00D47FF3"/>
    <w:rsid w:val="00D83AB1"/>
    <w:rsid w:val="00DC72DE"/>
    <w:rsid w:val="00E60252"/>
    <w:rsid w:val="00EA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8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3AB1"/>
  </w:style>
  <w:style w:type="table" w:styleId="a6">
    <w:name w:val="Table Grid"/>
    <w:basedOn w:val="a1"/>
    <w:uiPriority w:val="59"/>
    <w:rsid w:val="00D83A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5</cp:revision>
  <cp:lastPrinted>2023-01-23T05:18:00Z</cp:lastPrinted>
  <dcterms:created xsi:type="dcterms:W3CDTF">2022-11-08T04:30:00Z</dcterms:created>
  <dcterms:modified xsi:type="dcterms:W3CDTF">2023-01-23T07:22:00Z</dcterms:modified>
</cp:coreProperties>
</file>