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E3" w:rsidRDefault="00B23EE3" w:rsidP="002F5F03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FD59A8">
        <w:rPr>
          <w:rFonts w:ascii="Arial" w:hAnsi="Arial" w:cs="Arial"/>
          <w:b/>
          <w:sz w:val="24"/>
          <w:szCs w:val="24"/>
        </w:rPr>
        <w:t>АДМИНИСТРАЦИЯ ПУДОВСКОГО СЕЛЬСКОГО ПОСЕЛЕНИЯ</w:t>
      </w:r>
    </w:p>
    <w:p w:rsidR="002F5F03" w:rsidRPr="00FD59A8" w:rsidRDefault="002F5F03" w:rsidP="002F5F03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23EE3" w:rsidRPr="00FD59A8" w:rsidRDefault="00B23EE3" w:rsidP="002F5F03">
      <w:pPr>
        <w:pStyle w:val="ConsPlusTitle"/>
        <w:jc w:val="center"/>
      </w:pPr>
      <w:r w:rsidRPr="00FD59A8">
        <w:t>ПОСТАНОВЛЕНИЕ</w:t>
      </w:r>
    </w:p>
    <w:p w:rsidR="00B23EE3" w:rsidRPr="00FD59A8" w:rsidRDefault="002F5F03" w:rsidP="002F5F03">
      <w:pPr>
        <w:pStyle w:val="ConsPlusTitle"/>
        <w:rPr>
          <w:b w:val="0"/>
        </w:rPr>
      </w:pPr>
      <w:r>
        <w:rPr>
          <w:b w:val="0"/>
        </w:rPr>
        <w:t>13.04</w:t>
      </w:r>
      <w:r w:rsidR="00CA3F63">
        <w:rPr>
          <w:b w:val="0"/>
        </w:rPr>
        <w:t>.2023</w:t>
      </w:r>
      <w:r w:rsidR="00B23EE3" w:rsidRPr="00FD59A8">
        <w:rPr>
          <w:b w:val="0"/>
        </w:rPr>
        <w:t xml:space="preserve">                                   </w:t>
      </w:r>
      <w:r w:rsidR="009E14EF">
        <w:rPr>
          <w:b w:val="0"/>
        </w:rPr>
        <w:t xml:space="preserve">     </w:t>
      </w:r>
      <w:r w:rsidR="00B23EE3" w:rsidRPr="00FD59A8">
        <w:rPr>
          <w:b w:val="0"/>
        </w:rPr>
        <w:t xml:space="preserve">            </w:t>
      </w:r>
      <w:r>
        <w:rPr>
          <w:b w:val="0"/>
        </w:rPr>
        <w:t xml:space="preserve">                                                </w:t>
      </w:r>
      <w:r w:rsidR="009E14EF">
        <w:rPr>
          <w:b w:val="0"/>
        </w:rPr>
        <w:t xml:space="preserve">  </w:t>
      </w:r>
      <w:r>
        <w:rPr>
          <w:b w:val="0"/>
        </w:rPr>
        <w:t xml:space="preserve">   </w:t>
      </w:r>
      <w:r w:rsidR="009E14EF">
        <w:rPr>
          <w:b w:val="0"/>
        </w:rPr>
        <w:t xml:space="preserve">  </w:t>
      </w:r>
      <w:r w:rsidR="00FD59A8">
        <w:rPr>
          <w:b w:val="0"/>
        </w:rPr>
        <w:t xml:space="preserve"> </w:t>
      </w:r>
      <w:r>
        <w:rPr>
          <w:b w:val="0"/>
        </w:rPr>
        <w:t>№37</w:t>
      </w:r>
    </w:p>
    <w:p w:rsidR="00B23EE3" w:rsidRPr="00FD59A8" w:rsidRDefault="00B23EE3" w:rsidP="00B23EE3">
      <w:pPr>
        <w:pStyle w:val="ConsPlusTitle"/>
        <w:spacing w:line="480" w:lineRule="exact"/>
        <w:ind w:firstLine="539"/>
        <w:jc w:val="both"/>
      </w:pPr>
    </w:p>
    <w:p w:rsidR="00B23EE3" w:rsidRPr="00FD59A8" w:rsidRDefault="00B23EE3" w:rsidP="00B23EE3">
      <w:pPr>
        <w:spacing w:after="200" w:line="276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Об установлении мест и способов разведения костров, сжигания мусора, травы, листвы и иных отходов, материалов или изделий на территории Пудовского  сельского поселения</w:t>
      </w:r>
    </w:p>
    <w:p w:rsidR="00B23EE3" w:rsidRPr="00FD59A8" w:rsidRDefault="00B23EE3" w:rsidP="00B23EE3">
      <w:pPr>
        <w:spacing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59A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Федерального законом от 6 октября 2003 года № 131-ФЗ «Об общих принципах организации местного самоуправления в Российской Федерации», пунктом 66 Правил противопожарного режима в Российской Федерации, утвержденных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руководствуясь Уставом Пудовского сельского поселения</w:t>
      </w:r>
      <w:proofErr w:type="gramEnd"/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ПОСТАНОВЛЯЮ: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1. Установить места и способы разведения костров, сжигания мусора, травы, листвы и иных отходов, материалов или изделий на территории Пудовского  сельского поселения согласно приложению к настоящему постановлению.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2. Постановление Администрации Пудовского сельского поселения от 13.12.2017 № 76 «Об установлении мест и способов разведения костров, а также сжигания мусора, травы, листвы и иных отходов, материалов или изделий на территории Пудовского сельского поселения» признать утратившим силу.</w:t>
      </w:r>
    </w:p>
    <w:p w:rsidR="00B23EE3" w:rsidRPr="00FD59A8" w:rsidRDefault="00B23EE3" w:rsidP="00B23EE3">
      <w:pPr>
        <w:spacing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D59A8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опубликовать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B23EE3" w:rsidRPr="00FD59A8" w:rsidRDefault="00B23EE3" w:rsidP="00B23EE3">
      <w:pPr>
        <w:spacing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D59A8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постановление вступает в силу </w:t>
      </w:r>
      <w:proofErr w:type="gramStart"/>
      <w:r w:rsidRPr="00FD59A8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Pr="00FD59A8">
        <w:rPr>
          <w:rFonts w:ascii="Arial" w:eastAsia="Times New Roman" w:hAnsi="Arial" w:cs="Arial"/>
          <w:sz w:val="24"/>
          <w:szCs w:val="24"/>
          <w:lang w:eastAsia="ru-RU"/>
        </w:rPr>
        <w:t xml:space="preserve"> его подписания. </w:t>
      </w:r>
    </w:p>
    <w:p w:rsidR="00B23EE3" w:rsidRPr="00FD59A8" w:rsidRDefault="00B23EE3" w:rsidP="00B23EE3">
      <w:pPr>
        <w:spacing w:line="0" w:lineRule="atLeas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FD59A8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FD59A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D59A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оставляю за собой.</w:t>
      </w:r>
    </w:p>
    <w:p w:rsidR="00B23EE3" w:rsidRPr="00FD59A8" w:rsidRDefault="00B23EE3" w:rsidP="00B23EE3">
      <w:pPr>
        <w:spacing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EE3" w:rsidRPr="00FD59A8" w:rsidRDefault="00B23EE3" w:rsidP="00B23EE3">
      <w:pPr>
        <w:spacing w:line="0" w:lineRule="atLeast"/>
        <w:ind w:firstLine="0"/>
        <w:rPr>
          <w:rFonts w:ascii="Arial" w:hAnsi="Arial" w:cs="Arial"/>
          <w:sz w:val="24"/>
          <w:szCs w:val="24"/>
        </w:rPr>
      </w:pPr>
    </w:p>
    <w:p w:rsidR="00B23EE3" w:rsidRPr="00FD59A8" w:rsidRDefault="00B23EE3" w:rsidP="00B23EE3">
      <w:pPr>
        <w:spacing w:line="0" w:lineRule="atLeast"/>
        <w:ind w:firstLine="0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 xml:space="preserve">Глава Пудовского сельского поселения                                П.А.Кондратьев </w:t>
      </w:r>
    </w:p>
    <w:p w:rsidR="00B23EE3" w:rsidRPr="00FD59A8" w:rsidRDefault="00B23EE3" w:rsidP="00B23EE3">
      <w:pPr>
        <w:spacing w:line="0" w:lineRule="atLeast"/>
        <w:ind w:firstLine="0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 xml:space="preserve">(Глава Администрации)            </w:t>
      </w:r>
      <w:r w:rsidRPr="00FD59A8">
        <w:rPr>
          <w:rFonts w:ascii="Arial" w:hAnsi="Arial" w:cs="Arial"/>
          <w:sz w:val="24"/>
          <w:szCs w:val="24"/>
        </w:rPr>
        <w:tab/>
        <w:t xml:space="preserve">        </w:t>
      </w:r>
    </w:p>
    <w:p w:rsidR="00B23EE3" w:rsidRPr="00FD59A8" w:rsidRDefault="00B23EE3" w:rsidP="00B23EE3">
      <w:pPr>
        <w:spacing w:after="200" w:line="276" w:lineRule="auto"/>
        <w:ind w:firstLine="0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</w:p>
    <w:p w:rsidR="00B23EE3" w:rsidRPr="00FD59A8" w:rsidRDefault="00B23EE3" w:rsidP="00B23EE3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EA0" w:rsidRDefault="009E5EA0" w:rsidP="00B23EE3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EA0" w:rsidRDefault="009E5EA0" w:rsidP="00B23EE3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EA0" w:rsidRDefault="009E5EA0" w:rsidP="00B23EE3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EA0" w:rsidRDefault="009E5EA0" w:rsidP="00B23EE3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EE3" w:rsidRDefault="00192660" w:rsidP="00B23EE3">
      <w:pPr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4920E1">
        <w:rPr>
          <w:rFonts w:ascii="Arial" w:eastAsia="Times New Roman" w:hAnsi="Arial" w:cs="Arial"/>
          <w:sz w:val="20"/>
          <w:szCs w:val="20"/>
          <w:lang w:eastAsia="ru-RU"/>
        </w:rPr>
        <w:t>Исп. Радевич В.А.</w:t>
      </w:r>
    </w:p>
    <w:p w:rsidR="004920E1" w:rsidRPr="004920E1" w:rsidRDefault="004920E1" w:rsidP="00B23EE3">
      <w:pPr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8(38251)46431</w:t>
      </w:r>
    </w:p>
    <w:p w:rsidR="00192660" w:rsidRPr="00FD59A8" w:rsidRDefault="00192660" w:rsidP="00B23EE3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EE3" w:rsidRPr="00FD59A8" w:rsidRDefault="00B23EE3" w:rsidP="00B23EE3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7C6" w:rsidRDefault="00B23EE3" w:rsidP="00B23EE3">
      <w:pPr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4920E1">
        <w:rPr>
          <w:rFonts w:ascii="Arial" w:eastAsia="Times New Roman" w:hAnsi="Arial" w:cs="Arial"/>
          <w:sz w:val="20"/>
          <w:szCs w:val="20"/>
          <w:lang w:eastAsia="ru-RU"/>
        </w:rPr>
        <w:t xml:space="preserve">Прокуратура, </w:t>
      </w:r>
    </w:p>
    <w:p w:rsidR="00B23EE3" w:rsidRDefault="00B23EE3" w:rsidP="00B23EE3">
      <w:pPr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4920E1">
        <w:rPr>
          <w:rFonts w:ascii="Arial" w:eastAsia="Times New Roman" w:hAnsi="Arial" w:cs="Arial"/>
          <w:sz w:val="20"/>
          <w:szCs w:val="20"/>
          <w:lang w:eastAsia="ru-RU"/>
        </w:rPr>
        <w:t>Администрация Кривошеинского района.</w:t>
      </w:r>
    </w:p>
    <w:p w:rsidR="002F5F03" w:rsidRDefault="002F5F03" w:rsidP="00B23EE3">
      <w:pPr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5F03" w:rsidRDefault="002F5F03" w:rsidP="00B23EE3">
      <w:pPr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5F03" w:rsidRDefault="002F5F03" w:rsidP="00B23EE3">
      <w:pPr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77C6" w:rsidRPr="004920E1" w:rsidRDefault="005D77C6" w:rsidP="00B23EE3">
      <w:pPr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E40" w:rsidRPr="00FD59A8" w:rsidRDefault="00FE2E40" w:rsidP="00B23EE3">
      <w:pPr>
        <w:spacing w:line="0" w:lineRule="atLeast"/>
        <w:ind w:firstLine="0"/>
        <w:jc w:val="right"/>
        <w:rPr>
          <w:rFonts w:ascii="Arial" w:hAnsi="Arial" w:cs="Arial"/>
          <w:sz w:val="24"/>
          <w:szCs w:val="24"/>
        </w:rPr>
      </w:pPr>
    </w:p>
    <w:p w:rsidR="00B23EE3" w:rsidRPr="00FD59A8" w:rsidRDefault="00B23EE3" w:rsidP="00B23EE3">
      <w:pPr>
        <w:spacing w:line="0" w:lineRule="atLeast"/>
        <w:ind w:firstLine="0"/>
        <w:jc w:val="righ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23EE3" w:rsidRPr="00FD59A8" w:rsidRDefault="00B23EE3" w:rsidP="00B23EE3">
      <w:pPr>
        <w:spacing w:line="0" w:lineRule="atLeast"/>
        <w:ind w:firstLine="0"/>
        <w:jc w:val="righ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23EE3" w:rsidRPr="00FD59A8" w:rsidRDefault="00FE2E40" w:rsidP="00B23EE3">
      <w:pPr>
        <w:spacing w:line="0" w:lineRule="atLeast"/>
        <w:ind w:firstLine="0"/>
        <w:jc w:val="righ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Пудовского</w:t>
      </w:r>
      <w:r w:rsidR="00B23EE3" w:rsidRPr="00FD59A8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23EE3" w:rsidRPr="00FD59A8" w:rsidRDefault="002F5F03" w:rsidP="00B23EE3">
      <w:pPr>
        <w:spacing w:line="0" w:lineRule="atLeast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13.04.2023   № 37</w:t>
      </w:r>
    </w:p>
    <w:p w:rsidR="00B23EE3" w:rsidRPr="00FD59A8" w:rsidRDefault="00B23EE3" w:rsidP="00B23EE3">
      <w:pPr>
        <w:spacing w:line="0" w:lineRule="atLeast"/>
        <w:ind w:firstLine="0"/>
        <w:jc w:val="right"/>
        <w:rPr>
          <w:rFonts w:ascii="Arial" w:hAnsi="Arial" w:cs="Arial"/>
          <w:sz w:val="24"/>
          <w:szCs w:val="24"/>
        </w:rPr>
      </w:pPr>
    </w:p>
    <w:p w:rsidR="00B23EE3" w:rsidRPr="00FD59A8" w:rsidRDefault="00B23EE3" w:rsidP="00B23EE3">
      <w:pPr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Места и способы разведения костров, сжигания мусора, травы, листвы и иных отходов, материалов или изделий н</w:t>
      </w:r>
      <w:r w:rsidR="00FE2E40" w:rsidRPr="00FD59A8">
        <w:rPr>
          <w:rFonts w:ascii="Arial" w:hAnsi="Arial" w:cs="Arial"/>
          <w:sz w:val="24"/>
          <w:szCs w:val="24"/>
        </w:rPr>
        <w:t xml:space="preserve">а территории Пудовского </w:t>
      </w:r>
      <w:r w:rsidRPr="00FD59A8">
        <w:rPr>
          <w:rFonts w:ascii="Arial" w:hAnsi="Arial" w:cs="Arial"/>
          <w:sz w:val="24"/>
          <w:szCs w:val="24"/>
        </w:rPr>
        <w:t>сельского поселения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 xml:space="preserve">1. Установить, что разводить костры, а также сжигать мусор, траву, листву и иные отходы, материалы или изделия на землях общего пользования </w:t>
      </w:r>
      <w:r w:rsidR="00FE2E40" w:rsidRPr="00FD59A8">
        <w:rPr>
          <w:rFonts w:ascii="Arial" w:hAnsi="Arial" w:cs="Arial"/>
          <w:sz w:val="24"/>
          <w:szCs w:val="24"/>
        </w:rPr>
        <w:t xml:space="preserve">Пудовского </w:t>
      </w:r>
      <w:r w:rsidRPr="00FD59A8">
        <w:rPr>
          <w:rFonts w:ascii="Arial" w:hAnsi="Arial" w:cs="Arial"/>
          <w:sz w:val="24"/>
          <w:szCs w:val="24"/>
        </w:rPr>
        <w:t>сельского поселения запрещается.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2.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D59A8">
        <w:rPr>
          <w:rFonts w:ascii="Arial" w:hAnsi="Arial" w:cs="Arial"/>
          <w:sz w:val="24"/>
          <w:szCs w:val="24"/>
        </w:rPr>
        <w:t>На иных территориях, находящихся в собственности, владении или пользовании юридических или физических лиц, разведение костров, сжигание мусора, травы, листвы и иных отходов, материалов или изделий должно осуществляться в специально оборудованных местах в безветренную погоду при условии обеспечения постоянного контроля за сжиганием мусора, травы, листвы, иных отходов, материалов и изделий и при выполнении следующих требований:</w:t>
      </w:r>
      <w:proofErr w:type="gramEnd"/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- расстояние до ближайших объектов (зданий, сооружений) должно быть не менее 50 метров;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proofErr w:type="gramStart"/>
      <w:r w:rsidRPr="00FD59A8">
        <w:rPr>
          <w:rFonts w:ascii="Arial" w:hAnsi="Arial" w:cs="Arial"/>
          <w:sz w:val="24"/>
          <w:szCs w:val="24"/>
        </w:rPr>
        <w:t>- место использования открытого огня должно быть выполнено в виде котлована (яма, ров) не менее чем 0,3 метра глубиной и не более 1 метра в диаметре или площадки с прочно установленной на ней металлической емкостью (бочка,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</w:t>
      </w:r>
      <w:proofErr w:type="gramEnd"/>
      <w:r w:rsidRPr="00FD59A8">
        <w:rPr>
          <w:rFonts w:ascii="Arial" w:hAnsi="Arial" w:cs="Arial"/>
          <w:sz w:val="24"/>
          <w:szCs w:val="24"/>
        </w:rPr>
        <w:t xml:space="preserve"> куб. м;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-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материалов;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-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4. Использование открытого огня запрещается: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- на торфяных почвах;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 xml:space="preserve">- при установлении </w:t>
      </w:r>
      <w:r w:rsidR="00FE2E40" w:rsidRPr="00FD59A8">
        <w:rPr>
          <w:rFonts w:ascii="Arial" w:hAnsi="Arial" w:cs="Arial"/>
          <w:sz w:val="24"/>
          <w:szCs w:val="24"/>
        </w:rPr>
        <w:t>на территории Пудовского</w:t>
      </w:r>
      <w:r w:rsidRPr="00FD59A8">
        <w:rPr>
          <w:rFonts w:ascii="Arial" w:hAnsi="Arial" w:cs="Arial"/>
          <w:sz w:val="24"/>
          <w:szCs w:val="24"/>
        </w:rPr>
        <w:t xml:space="preserve"> сельского поселения особого противопожарного режима;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- под кронами деревьев хвойных пород;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- при скорости ветра, превышающей значение 10 метров в секунду.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5. В процессе использования открытого огня запрещается: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lastRenderedPageBreak/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- оставлять место очага горения без присмотра до полного прекращения горения (тления);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- располагать легковоспламеняющиеся и горючие жидкости, а также горючие материалы вблизи очага горения.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  <w:r w:rsidRPr="00FD59A8">
        <w:rPr>
          <w:rFonts w:ascii="Arial" w:hAnsi="Arial" w:cs="Arial"/>
          <w:sz w:val="24"/>
          <w:szCs w:val="24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B23EE3" w:rsidRPr="00FD59A8" w:rsidRDefault="00B23EE3" w:rsidP="00B23EE3">
      <w:pPr>
        <w:spacing w:line="0" w:lineRule="atLeast"/>
        <w:rPr>
          <w:rFonts w:ascii="Arial" w:hAnsi="Arial" w:cs="Arial"/>
          <w:sz w:val="24"/>
          <w:szCs w:val="24"/>
        </w:rPr>
      </w:pPr>
    </w:p>
    <w:p w:rsidR="00E60252" w:rsidRPr="00FD59A8" w:rsidRDefault="00E60252">
      <w:pPr>
        <w:rPr>
          <w:rFonts w:ascii="Arial" w:hAnsi="Arial" w:cs="Arial"/>
          <w:sz w:val="24"/>
          <w:szCs w:val="24"/>
        </w:rPr>
      </w:pPr>
    </w:p>
    <w:sectPr w:rsidR="00E60252" w:rsidRPr="00FD59A8" w:rsidSect="007264A9">
      <w:headerReference w:type="default" r:id="rId6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40B" w:rsidRDefault="0006640B" w:rsidP="007264A9">
      <w:r>
        <w:separator/>
      </w:r>
    </w:p>
  </w:endnote>
  <w:endnote w:type="continuationSeparator" w:id="0">
    <w:p w:rsidR="0006640B" w:rsidRDefault="0006640B" w:rsidP="00726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40B" w:rsidRDefault="0006640B" w:rsidP="007264A9">
      <w:r>
        <w:separator/>
      </w:r>
    </w:p>
  </w:footnote>
  <w:footnote w:type="continuationSeparator" w:id="0">
    <w:p w:rsidR="0006640B" w:rsidRDefault="0006640B" w:rsidP="00726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6581"/>
      <w:docPartObj>
        <w:docPartGallery w:val="Page Numbers (Top of Page)"/>
        <w:docPartUnique/>
      </w:docPartObj>
    </w:sdtPr>
    <w:sdtContent>
      <w:p w:rsidR="007264A9" w:rsidRDefault="0099628B">
        <w:pPr>
          <w:pStyle w:val="a5"/>
          <w:jc w:val="center"/>
        </w:pPr>
        <w:fldSimple w:instr=" PAGE   \* MERGEFORMAT ">
          <w:r w:rsidR="002F5F03">
            <w:rPr>
              <w:noProof/>
            </w:rPr>
            <w:t>2</w:t>
          </w:r>
        </w:fldSimple>
      </w:p>
    </w:sdtContent>
  </w:sdt>
  <w:p w:rsidR="007264A9" w:rsidRDefault="007264A9" w:rsidP="007264A9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EE3"/>
    <w:rsid w:val="0006640B"/>
    <w:rsid w:val="00192660"/>
    <w:rsid w:val="001E5A5B"/>
    <w:rsid w:val="002F5F03"/>
    <w:rsid w:val="004447B8"/>
    <w:rsid w:val="004920E1"/>
    <w:rsid w:val="005D77C6"/>
    <w:rsid w:val="006907F0"/>
    <w:rsid w:val="00700397"/>
    <w:rsid w:val="007264A9"/>
    <w:rsid w:val="008D4770"/>
    <w:rsid w:val="00905E19"/>
    <w:rsid w:val="0095629C"/>
    <w:rsid w:val="0099628B"/>
    <w:rsid w:val="009E14EF"/>
    <w:rsid w:val="009E5EA0"/>
    <w:rsid w:val="00A54F30"/>
    <w:rsid w:val="00AB7D9F"/>
    <w:rsid w:val="00AC1CD0"/>
    <w:rsid w:val="00B23EE3"/>
    <w:rsid w:val="00C429E1"/>
    <w:rsid w:val="00CA3F63"/>
    <w:rsid w:val="00DB0C12"/>
    <w:rsid w:val="00E26725"/>
    <w:rsid w:val="00E60252"/>
    <w:rsid w:val="00FB1F8B"/>
    <w:rsid w:val="00FD59A8"/>
    <w:rsid w:val="00FE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E3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EE3"/>
    <w:pPr>
      <w:keepNext/>
      <w:keepLines/>
      <w:spacing w:before="200" w:line="36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EE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B23EE3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E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EE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64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64A9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7264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64A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16</cp:revision>
  <cp:lastPrinted>2023-04-13T07:46:00Z</cp:lastPrinted>
  <dcterms:created xsi:type="dcterms:W3CDTF">2023-03-17T10:10:00Z</dcterms:created>
  <dcterms:modified xsi:type="dcterms:W3CDTF">2023-04-13T07:56:00Z</dcterms:modified>
</cp:coreProperties>
</file>