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C7" w:rsidRPr="00F94C59" w:rsidRDefault="00BE04C7" w:rsidP="00BE04C7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F94C59">
        <w:rPr>
          <w:rFonts w:ascii="Arial" w:hAnsi="Arial" w:cs="Arial"/>
          <w:sz w:val="24"/>
          <w:szCs w:val="24"/>
          <w:lang w:val="ru-RU"/>
        </w:rPr>
        <w:t>АДМИНИСТРАЦИЯ ПУДОВСКОГО СЕЛЬСКОГО ПОСЕЛЕНИЯ</w:t>
      </w:r>
    </w:p>
    <w:p w:rsidR="00CA6761" w:rsidRPr="00F94C59" w:rsidRDefault="00CA6761" w:rsidP="00BE04C7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BE04C7" w:rsidRPr="00F94C59" w:rsidRDefault="00BE04C7" w:rsidP="00BE04C7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F94C59">
        <w:rPr>
          <w:rFonts w:ascii="Arial" w:hAnsi="Arial" w:cs="Arial"/>
          <w:sz w:val="24"/>
          <w:szCs w:val="24"/>
          <w:lang w:val="ru-RU"/>
        </w:rPr>
        <w:t>ПОСТАНОВЛЕНИЕ</w:t>
      </w:r>
    </w:p>
    <w:p w:rsidR="00BE04C7" w:rsidRPr="00F94C59" w:rsidRDefault="00BE04C7" w:rsidP="00BE04C7">
      <w:pPr>
        <w:tabs>
          <w:tab w:val="left" w:pos="180"/>
        </w:tabs>
        <w:rPr>
          <w:rFonts w:ascii="Arial" w:hAnsi="Arial" w:cs="Arial"/>
          <w:sz w:val="24"/>
          <w:szCs w:val="24"/>
          <w:lang w:val="ru-RU"/>
        </w:rPr>
      </w:pPr>
    </w:p>
    <w:p w:rsidR="00BE04C7" w:rsidRPr="00F94C59" w:rsidRDefault="00BE04C7" w:rsidP="00BE04C7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F94C59">
        <w:rPr>
          <w:rFonts w:ascii="Arial" w:hAnsi="Arial" w:cs="Arial"/>
          <w:sz w:val="24"/>
          <w:szCs w:val="24"/>
          <w:lang w:val="ru-RU"/>
        </w:rPr>
        <w:t>с. Пудовка</w:t>
      </w:r>
    </w:p>
    <w:p w:rsidR="00BE04C7" w:rsidRPr="00F94C59" w:rsidRDefault="00BE04C7" w:rsidP="00BE04C7">
      <w:pPr>
        <w:tabs>
          <w:tab w:val="left" w:pos="2580"/>
          <w:tab w:val="center" w:pos="4819"/>
        </w:tabs>
        <w:jc w:val="center"/>
        <w:rPr>
          <w:rFonts w:ascii="Arial" w:hAnsi="Arial" w:cs="Arial"/>
          <w:sz w:val="24"/>
          <w:szCs w:val="24"/>
          <w:lang w:val="ru-RU"/>
        </w:rPr>
      </w:pPr>
      <w:r w:rsidRPr="00F94C59">
        <w:rPr>
          <w:rFonts w:ascii="Arial" w:hAnsi="Arial" w:cs="Arial"/>
          <w:sz w:val="24"/>
          <w:szCs w:val="24"/>
          <w:lang w:val="ru-RU"/>
        </w:rPr>
        <w:t>Кривошеинский район</w:t>
      </w:r>
    </w:p>
    <w:p w:rsidR="00BE04C7" w:rsidRPr="00F94C59" w:rsidRDefault="00BE04C7" w:rsidP="00BE04C7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F94C59">
        <w:rPr>
          <w:rFonts w:ascii="Arial" w:hAnsi="Arial" w:cs="Arial"/>
          <w:sz w:val="24"/>
          <w:szCs w:val="24"/>
          <w:lang w:val="ru-RU"/>
        </w:rPr>
        <w:t>Томской области</w:t>
      </w:r>
    </w:p>
    <w:p w:rsidR="005C1817" w:rsidRPr="00F94C59" w:rsidRDefault="00F94C59" w:rsidP="005C1817">
      <w:pPr>
        <w:tabs>
          <w:tab w:val="left" w:pos="180"/>
        </w:tabs>
        <w:rPr>
          <w:rFonts w:ascii="Arial" w:hAnsi="Arial" w:cs="Arial"/>
          <w:sz w:val="24"/>
          <w:szCs w:val="24"/>
          <w:lang w:val="ru-RU"/>
        </w:rPr>
      </w:pPr>
      <w:r w:rsidRPr="00F94C59">
        <w:rPr>
          <w:rFonts w:ascii="Arial" w:hAnsi="Arial" w:cs="Arial"/>
          <w:sz w:val="24"/>
          <w:szCs w:val="24"/>
          <w:lang w:val="ru-RU"/>
        </w:rPr>
        <w:t>19</w:t>
      </w:r>
      <w:r w:rsidR="005C1817" w:rsidRPr="00F94C59">
        <w:rPr>
          <w:rFonts w:ascii="Arial" w:hAnsi="Arial" w:cs="Arial"/>
          <w:sz w:val="24"/>
          <w:szCs w:val="24"/>
          <w:lang w:val="ru-RU"/>
        </w:rPr>
        <w:t>.12.202</w:t>
      </w:r>
      <w:r w:rsidR="00DB73A7">
        <w:rPr>
          <w:rFonts w:ascii="Arial" w:hAnsi="Arial" w:cs="Arial"/>
          <w:sz w:val="24"/>
          <w:szCs w:val="24"/>
          <w:lang w:val="ru-RU"/>
        </w:rPr>
        <w:t>2</w:t>
      </w:r>
      <w:r w:rsidR="005C1817" w:rsidRPr="00F94C59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                      № 6</w:t>
      </w:r>
      <w:r w:rsidRPr="00F94C59">
        <w:rPr>
          <w:rFonts w:ascii="Arial" w:hAnsi="Arial" w:cs="Arial"/>
          <w:sz w:val="24"/>
          <w:szCs w:val="24"/>
          <w:lang w:val="ru-RU"/>
        </w:rPr>
        <w:t>8</w:t>
      </w:r>
    </w:p>
    <w:p w:rsidR="005C1817" w:rsidRPr="00F94C59" w:rsidRDefault="005C1817" w:rsidP="00BE04C7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BE04C7" w:rsidRPr="00F94C59" w:rsidRDefault="00BE04C7" w:rsidP="00BE04C7">
      <w:pPr>
        <w:rPr>
          <w:rFonts w:ascii="Arial" w:hAnsi="Arial" w:cs="Arial"/>
          <w:sz w:val="24"/>
          <w:szCs w:val="24"/>
          <w:lang w:val="ru-RU"/>
        </w:rPr>
      </w:pPr>
    </w:p>
    <w:p w:rsidR="00BE04C7" w:rsidRPr="00F94C59" w:rsidRDefault="00BE04C7" w:rsidP="00BE04C7">
      <w:pPr>
        <w:pStyle w:val="Default"/>
        <w:contextualSpacing/>
        <w:jc w:val="center"/>
        <w:rPr>
          <w:rFonts w:ascii="Arial" w:hAnsi="Arial" w:cs="Arial"/>
          <w:color w:val="auto"/>
        </w:rPr>
      </w:pPr>
      <w:r w:rsidRPr="00F94C59">
        <w:rPr>
          <w:rFonts w:ascii="Arial" w:hAnsi="Arial" w:cs="Arial"/>
          <w:color w:val="auto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F94C59" w:rsidRPr="00F94C59">
        <w:rPr>
          <w:rFonts w:ascii="Arial" w:hAnsi="Arial" w:cs="Arial"/>
          <w:color w:val="auto"/>
        </w:rPr>
        <w:t>3</w:t>
      </w:r>
      <w:r w:rsidRPr="00F94C59">
        <w:rPr>
          <w:rFonts w:ascii="Arial" w:hAnsi="Arial" w:cs="Arial"/>
          <w:color w:val="auto"/>
        </w:rPr>
        <w:t xml:space="preserve"> год</w:t>
      </w:r>
    </w:p>
    <w:p w:rsidR="00BE04C7" w:rsidRPr="00F94C59" w:rsidRDefault="00BE04C7" w:rsidP="00BE04C7">
      <w:pPr>
        <w:rPr>
          <w:rFonts w:ascii="Arial" w:hAnsi="Arial" w:cs="Arial"/>
          <w:sz w:val="24"/>
          <w:szCs w:val="24"/>
          <w:lang w:val="ru-RU"/>
        </w:rPr>
      </w:pPr>
    </w:p>
    <w:p w:rsidR="00BE04C7" w:rsidRPr="00F94C59" w:rsidRDefault="00BE04C7" w:rsidP="00BE04C7">
      <w:pPr>
        <w:ind w:right="-1"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F94C59">
        <w:rPr>
          <w:rFonts w:ascii="Arial" w:hAnsi="Arial" w:cs="Arial"/>
          <w:sz w:val="24"/>
          <w:szCs w:val="24"/>
          <w:lang w:val="ru-RU"/>
        </w:rPr>
        <w:t>В соответствии со статьей 44 Федерального закона от 31 июля 2021 года № 248-ФЗ « О государственном контроле (надзоре) и муниципальном контроле в Российской Федерации», п</w:t>
      </w:r>
      <w:r w:rsidRPr="00F94C59">
        <w:rPr>
          <w:rStyle w:val="aa"/>
          <w:rFonts w:ascii="Arial" w:hAnsi="Arial" w:cs="Arial"/>
          <w:i w:val="0"/>
          <w:sz w:val="24"/>
          <w:szCs w:val="24"/>
          <w:shd w:val="clear" w:color="auto" w:fill="FFFFFF"/>
          <w:lang w:val="ru-RU"/>
        </w:rPr>
        <w:t>остановлением Правительства</w:t>
      </w:r>
      <w:r w:rsidRPr="00F94C59">
        <w:rPr>
          <w:rFonts w:ascii="Arial" w:hAnsi="Arial" w:cs="Arial"/>
          <w:i/>
          <w:sz w:val="24"/>
          <w:szCs w:val="24"/>
          <w:shd w:val="clear" w:color="auto" w:fill="FFFFFF"/>
          <w:lang w:val="ru-RU"/>
        </w:rPr>
        <w:t xml:space="preserve"> </w:t>
      </w:r>
      <w:r w:rsidRPr="00F94C59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Российской Федерации от 25 июня 2021 г. </w:t>
      </w:r>
      <w:r w:rsidRPr="00F94C59">
        <w:rPr>
          <w:rFonts w:ascii="Arial" w:hAnsi="Arial" w:cs="Arial"/>
          <w:sz w:val="24"/>
          <w:szCs w:val="24"/>
          <w:shd w:val="clear" w:color="auto" w:fill="FFFFFF"/>
        </w:rPr>
        <w:t>N</w:t>
      </w:r>
      <w:r w:rsidRPr="00F94C59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Pr="00F94C59">
        <w:rPr>
          <w:rStyle w:val="aa"/>
          <w:rFonts w:ascii="Arial" w:hAnsi="Arial" w:cs="Arial"/>
          <w:i w:val="0"/>
          <w:sz w:val="24"/>
          <w:szCs w:val="24"/>
          <w:shd w:val="clear" w:color="auto" w:fill="FFFFFF"/>
          <w:lang w:val="ru-RU"/>
        </w:rPr>
        <w:t>990</w:t>
      </w:r>
      <w:r w:rsidRPr="00F94C59">
        <w:rPr>
          <w:rStyle w:val="aa"/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Pr="00F94C59">
        <w:rPr>
          <w:rFonts w:ascii="Arial" w:hAnsi="Arial" w:cs="Arial"/>
          <w:sz w:val="24"/>
          <w:szCs w:val="24"/>
          <w:shd w:val="clear" w:color="auto" w:fill="FFFFFF"/>
          <w:lang w:val="ru-RU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proofErr w:type="gramEnd"/>
    </w:p>
    <w:p w:rsidR="00BE04C7" w:rsidRPr="00F94C59" w:rsidRDefault="00BE04C7" w:rsidP="00BE04C7">
      <w:pPr>
        <w:rPr>
          <w:rFonts w:ascii="Arial" w:hAnsi="Arial" w:cs="Arial"/>
          <w:sz w:val="24"/>
          <w:szCs w:val="24"/>
          <w:lang w:val="ru-RU"/>
        </w:rPr>
      </w:pPr>
    </w:p>
    <w:p w:rsidR="00BE04C7" w:rsidRPr="00F94C59" w:rsidRDefault="00BE04C7" w:rsidP="00BE04C7">
      <w:pPr>
        <w:rPr>
          <w:rFonts w:ascii="Arial" w:hAnsi="Arial" w:cs="Arial"/>
          <w:sz w:val="24"/>
          <w:szCs w:val="24"/>
          <w:lang w:val="ru-RU"/>
        </w:rPr>
      </w:pPr>
    </w:p>
    <w:p w:rsidR="00BE04C7" w:rsidRPr="00F94C59" w:rsidRDefault="00BE04C7" w:rsidP="00BE04C7">
      <w:pPr>
        <w:rPr>
          <w:rFonts w:ascii="Arial" w:hAnsi="Arial" w:cs="Arial"/>
          <w:sz w:val="24"/>
          <w:szCs w:val="24"/>
          <w:lang w:val="ru-RU"/>
        </w:rPr>
      </w:pPr>
      <w:r w:rsidRPr="00F94C59">
        <w:rPr>
          <w:rFonts w:ascii="Arial" w:hAnsi="Arial" w:cs="Arial"/>
          <w:sz w:val="24"/>
          <w:szCs w:val="24"/>
          <w:lang w:val="ru-RU"/>
        </w:rPr>
        <w:t>ПОСТАНОВЛЯЮ:</w:t>
      </w:r>
    </w:p>
    <w:p w:rsidR="00BE04C7" w:rsidRPr="00F94C59" w:rsidRDefault="00BE04C7" w:rsidP="00BE04C7">
      <w:pPr>
        <w:rPr>
          <w:rFonts w:ascii="Arial" w:hAnsi="Arial" w:cs="Arial"/>
          <w:sz w:val="24"/>
          <w:szCs w:val="24"/>
          <w:lang w:val="ru-RU"/>
        </w:rPr>
      </w:pPr>
    </w:p>
    <w:p w:rsidR="00BE04C7" w:rsidRPr="00F94C59" w:rsidRDefault="00BE04C7" w:rsidP="00BE04C7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F94C59">
        <w:rPr>
          <w:rFonts w:ascii="Arial" w:hAnsi="Arial" w:cs="Arial"/>
          <w:color w:val="auto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F94C59" w:rsidRPr="00F94C59">
        <w:rPr>
          <w:rFonts w:ascii="Arial" w:hAnsi="Arial" w:cs="Arial"/>
          <w:color w:val="auto"/>
        </w:rPr>
        <w:t>3</w:t>
      </w:r>
      <w:r w:rsidRPr="00F94C59">
        <w:rPr>
          <w:rFonts w:ascii="Arial" w:hAnsi="Arial" w:cs="Arial"/>
          <w:color w:val="auto"/>
        </w:rPr>
        <w:t xml:space="preserve"> год.</w:t>
      </w:r>
    </w:p>
    <w:p w:rsidR="00BE04C7" w:rsidRPr="00F94C59" w:rsidRDefault="00BE04C7" w:rsidP="00BE04C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94C59">
        <w:rPr>
          <w:rFonts w:ascii="Arial" w:hAnsi="Arial" w:cs="Arial"/>
          <w:sz w:val="24"/>
          <w:szCs w:val="24"/>
          <w:lang w:val="ru-RU"/>
        </w:rPr>
        <w:t xml:space="preserve">2. Настоящее постановление опубликовать в Информационном бюллетене Пудовского сельского поселения и разместить на официальном сайте муниципального образования Пудовское сельское поселение </w:t>
      </w:r>
      <w:r w:rsidRPr="00F94C59">
        <w:rPr>
          <w:rFonts w:ascii="Arial" w:hAnsi="Arial" w:cs="Arial"/>
          <w:sz w:val="24"/>
          <w:szCs w:val="24"/>
        </w:rPr>
        <w:t>http</w:t>
      </w:r>
      <w:r w:rsidRPr="00F94C59">
        <w:rPr>
          <w:rFonts w:ascii="Arial" w:hAnsi="Arial" w:cs="Arial"/>
          <w:sz w:val="24"/>
          <w:szCs w:val="24"/>
          <w:lang w:val="ru-RU"/>
        </w:rPr>
        <w:t>://</w:t>
      </w:r>
      <w:proofErr w:type="spellStart"/>
      <w:r w:rsidRPr="00F94C59">
        <w:rPr>
          <w:rFonts w:ascii="Arial" w:hAnsi="Arial" w:cs="Arial"/>
          <w:sz w:val="24"/>
          <w:szCs w:val="24"/>
        </w:rPr>
        <w:t>pudovka</w:t>
      </w:r>
      <w:proofErr w:type="spellEnd"/>
      <w:r w:rsidRPr="00F94C59">
        <w:rPr>
          <w:rFonts w:ascii="Arial" w:hAnsi="Arial" w:cs="Arial"/>
          <w:sz w:val="24"/>
          <w:szCs w:val="24"/>
          <w:lang w:val="ru-RU"/>
        </w:rPr>
        <w:t>70.</w:t>
      </w:r>
      <w:proofErr w:type="spellStart"/>
      <w:r w:rsidRPr="00F94C59">
        <w:rPr>
          <w:rFonts w:ascii="Arial" w:hAnsi="Arial" w:cs="Arial"/>
          <w:sz w:val="24"/>
          <w:szCs w:val="24"/>
        </w:rPr>
        <w:t>ru</w:t>
      </w:r>
      <w:proofErr w:type="spellEnd"/>
      <w:r w:rsidRPr="00F94C59">
        <w:rPr>
          <w:rFonts w:ascii="Arial" w:hAnsi="Arial" w:cs="Arial"/>
          <w:sz w:val="24"/>
          <w:szCs w:val="24"/>
          <w:lang w:val="ru-RU"/>
        </w:rPr>
        <w:t>/ в информационно-телекоммуникационной сети «Интернет».</w:t>
      </w:r>
    </w:p>
    <w:p w:rsidR="00BE04C7" w:rsidRPr="00F94C59" w:rsidRDefault="00BE04C7" w:rsidP="00BE04C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94C59">
        <w:rPr>
          <w:rFonts w:ascii="Arial" w:hAnsi="Arial" w:cs="Arial"/>
          <w:sz w:val="24"/>
          <w:szCs w:val="24"/>
          <w:lang w:val="ru-RU"/>
        </w:rPr>
        <w:t>3. Настоящее постановление вступает в силу со дня подписания.</w:t>
      </w:r>
    </w:p>
    <w:p w:rsidR="00BE04C7" w:rsidRPr="00F94C59" w:rsidRDefault="00BE04C7" w:rsidP="00BE04C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94C59">
        <w:rPr>
          <w:rFonts w:ascii="Arial" w:hAnsi="Arial" w:cs="Arial"/>
          <w:sz w:val="24"/>
          <w:szCs w:val="24"/>
          <w:lang w:val="ru-RU"/>
        </w:rPr>
        <w:t xml:space="preserve">4. </w:t>
      </w:r>
      <w:proofErr w:type="gramStart"/>
      <w:r w:rsidRPr="00F94C59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F94C59"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BE04C7" w:rsidRPr="00F94C59" w:rsidRDefault="00BE04C7" w:rsidP="00BE04C7">
      <w:pPr>
        <w:rPr>
          <w:rFonts w:ascii="Arial" w:hAnsi="Arial" w:cs="Arial"/>
          <w:sz w:val="24"/>
          <w:szCs w:val="24"/>
          <w:lang w:val="ru-RU"/>
        </w:rPr>
      </w:pPr>
    </w:p>
    <w:p w:rsidR="00BE04C7" w:rsidRPr="00F94C59" w:rsidRDefault="00BE04C7" w:rsidP="00BE04C7">
      <w:pPr>
        <w:rPr>
          <w:rFonts w:ascii="Arial" w:hAnsi="Arial" w:cs="Arial"/>
          <w:sz w:val="24"/>
          <w:szCs w:val="24"/>
          <w:lang w:val="ru-RU"/>
        </w:rPr>
      </w:pPr>
    </w:p>
    <w:p w:rsidR="00BE04C7" w:rsidRPr="00F94C59" w:rsidRDefault="00BE04C7" w:rsidP="00BE04C7">
      <w:pPr>
        <w:rPr>
          <w:rFonts w:ascii="Arial" w:hAnsi="Arial" w:cs="Arial"/>
          <w:sz w:val="24"/>
          <w:szCs w:val="24"/>
          <w:lang w:val="ru-RU"/>
        </w:rPr>
      </w:pPr>
    </w:p>
    <w:p w:rsidR="00BE04C7" w:rsidRPr="00F94C59" w:rsidRDefault="00BE04C7" w:rsidP="00BE04C7">
      <w:pPr>
        <w:rPr>
          <w:rFonts w:ascii="Arial" w:hAnsi="Arial" w:cs="Arial"/>
          <w:sz w:val="24"/>
          <w:szCs w:val="24"/>
          <w:lang w:val="ru-RU"/>
        </w:rPr>
      </w:pPr>
      <w:r w:rsidRPr="00F94C59">
        <w:rPr>
          <w:rFonts w:ascii="Arial" w:hAnsi="Arial" w:cs="Arial"/>
          <w:sz w:val="24"/>
          <w:szCs w:val="24"/>
          <w:lang w:val="ru-RU"/>
        </w:rPr>
        <w:t>Глава Пудовского сельского поселения</w:t>
      </w:r>
    </w:p>
    <w:p w:rsidR="00BE04C7" w:rsidRPr="00F94C59" w:rsidRDefault="00BE04C7" w:rsidP="00BE04C7">
      <w:pPr>
        <w:rPr>
          <w:rFonts w:ascii="Arial" w:hAnsi="Arial" w:cs="Arial"/>
          <w:sz w:val="24"/>
          <w:szCs w:val="24"/>
          <w:lang w:val="ru-RU"/>
        </w:rPr>
      </w:pPr>
      <w:r w:rsidRPr="00F94C59">
        <w:rPr>
          <w:rFonts w:ascii="Arial" w:hAnsi="Arial" w:cs="Arial"/>
          <w:sz w:val="24"/>
          <w:szCs w:val="24"/>
          <w:lang w:val="ru-RU"/>
        </w:rPr>
        <w:t>(Глава Администрации)                                                                    Ю.В. Севостьянов</w:t>
      </w:r>
    </w:p>
    <w:p w:rsidR="00BE04C7" w:rsidRPr="00F94C59" w:rsidRDefault="00BE04C7" w:rsidP="00BE04C7">
      <w:pPr>
        <w:rPr>
          <w:rFonts w:ascii="Arial" w:hAnsi="Arial" w:cs="Arial"/>
          <w:sz w:val="16"/>
          <w:szCs w:val="16"/>
          <w:lang w:val="ru-RU"/>
        </w:rPr>
      </w:pPr>
    </w:p>
    <w:p w:rsidR="00BE04C7" w:rsidRPr="00F94C59" w:rsidRDefault="00BE04C7" w:rsidP="00BE04C7">
      <w:pPr>
        <w:rPr>
          <w:rFonts w:ascii="Arial" w:hAnsi="Arial" w:cs="Arial"/>
          <w:sz w:val="16"/>
          <w:szCs w:val="16"/>
          <w:lang w:val="ru-RU"/>
        </w:rPr>
      </w:pPr>
    </w:p>
    <w:p w:rsidR="00BE04C7" w:rsidRPr="00F94C59" w:rsidRDefault="00BE04C7" w:rsidP="00BE04C7">
      <w:pPr>
        <w:rPr>
          <w:rFonts w:ascii="Arial" w:hAnsi="Arial" w:cs="Arial"/>
          <w:sz w:val="16"/>
          <w:szCs w:val="16"/>
          <w:lang w:val="ru-RU"/>
        </w:rPr>
      </w:pPr>
    </w:p>
    <w:p w:rsidR="00BE04C7" w:rsidRPr="00F94C59" w:rsidRDefault="00BE04C7" w:rsidP="00BE04C7">
      <w:pPr>
        <w:rPr>
          <w:rFonts w:ascii="Arial" w:hAnsi="Arial" w:cs="Arial"/>
          <w:sz w:val="16"/>
          <w:szCs w:val="16"/>
          <w:lang w:val="ru-RU"/>
        </w:rPr>
      </w:pPr>
    </w:p>
    <w:p w:rsidR="00BE04C7" w:rsidRPr="00F94C59" w:rsidRDefault="00BE04C7" w:rsidP="00BE04C7">
      <w:pPr>
        <w:rPr>
          <w:rFonts w:ascii="Arial" w:hAnsi="Arial" w:cs="Arial"/>
          <w:sz w:val="16"/>
          <w:szCs w:val="16"/>
          <w:lang w:val="ru-RU"/>
        </w:rPr>
      </w:pPr>
    </w:p>
    <w:p w:rsidR="00BE04C7" w:rsidRPr="00F94C59" w:rsidRDefault="00BE04C7" w:rsidP="00BE04C7">
      <w:pPr>
        <w:rPr>
          <w:rFonts w:ascii="Arial" w:hAnsi="Arial" w:cs="Arial"/>
          <w:sz w:val="16"/>
          <w:szCs w:val="16"/>
          <w:lang w:val="ru-RU"/>
        </w:rPr>
      </w:pPr>
    </w:p>
    <w:p w:rsidR="00BE04C7" w:rsidRPr="00F94C59" w:rsidRDefault="00BE04C7" w:rsidP="00BE04C7">
      <w:pPr>
        <w:rPr>
          <w:rFonts w:ascii="Arial" w:hAnsi="Arial" w:cs="Arial"/>
          <w:sz w:val="16"/>
          <w:szCs w:val="16"/>
          <w:lang w:val="ru-RU"/>
        </w:rPr>
      </w:pPr>
    </w:p>
    <w:p w:rsidR="00BE04C7" w:rsidRPr="00F94C59" w:rsidRDefault="00BE04C7" w:rsidP="00BE04C7">
      <w:pPr>
        <w:rPr>
          <w:rFonts w:ascii="Arial" w:hAnsi="Arial" w:cs="Arial"/>
          <w:sz w:val="16"/>
          <w:szCs w:val="16"/>
          <w:lang w:val="ru-RU"/>
        </w:rPr>
      </w:pPr>
    </w:p>
    <w:p w:rsidR="00BE04C7" w:rsidRDefault="00BE04C7" w:rsidP="00BE04C7">
      <w:pPr>
        <w:rPr>
          <w:rFonts w:ascii="Arial" w:hAnsi="Arial" w:cs="Arial"/>
          <w:sz w:val="16"/>
          <w:szCs w:val="16"/>
          <w:lang w:val="ru-RU"/>
        </w:rPr>
      </w:pPr>
    </w:p>
    <w:p w:rsidR="004C7A50" w:rsidRDefault="004C7A50" w:rsidP="00BE04C7">
      <w:pPr>
        <w:rPr>
          <w:rFonts w:ascii="Arial" w:hAnsi="Arial" w:cs="Arial"/>
          <w:sz w:val="16"/>
          <w:szCs w:val="16"/>
          <w:lang w:val="ru-RU"/>
        </w:rPr>
      </w:pPr>
    </w:p>
    <w:p w:rsidR="004C7A50" w:rsidRDefault="004C7A50" w:rsidP="00BE04C7">
      <w:pPr>
        <w:rPr>
          <w:rFonts w:ascii="Arial" w:hAnsi="Arial" w:cs="Arial"/>
          <w:sz w:val="16"/>
          <w:szCs w:val="16"/>
          <w:lang w:val="ru-RU"/>
        </w:rPr>
      </w:pPr>
    </w:p>
    <w:p w:rsidR="004C7A50" w:rsidRPr="00F94C59" w:rsidRDefault="004C7A50" w:rsidP="00BE04C7">
      <w:pPr>
        <w:rPr>
          <w:rFonts w:ascii="Arial" w:hAnsi="Arial" w:cs="Arial"/>
          <w:sz w:val="16"/>
          <w:szCs w:val="16"/>
          <w:lang w:val="ru-RU"/>
        </w:rPr>
      </w:pPr>
    </w:p>
    <w:p w:rsidR="00BE04C7" w:rsidRPr="00F94C59" w:rsidRDefault="00BE04C7" w:rsidP="00BE04C7">
      <w:pPr>
        <w:rPr>
          <w:rFonts w:ascii="Arial" w:hAnsi="Arial" w:cs="Arial"/>
          <w:sz w:val="16"/>
          <w:szCs w:val="16"/>
          <w:lang w:val="ru-RU"/>
        </w:rPr>
      </w:pPr>
    </w:p>
    <w:p w:rsidR="00BE04C7" w:rsidRPr="00F94C59" w:rsidRDefault="00BE04C7" w:rsidP="00BE04C7">
      <w:pPr>
        <w:rPr>
          <w:rFonts w:ascii="Arial" w:hAnsi="Arial" w:cs="Arial"/>
          <w:sz w:val="16"/>
          <w:szCs w:val="16"/>
          <w:lang w:val="ru-RU"/>
        </w:rPr>
      </w:pPr>
    </w:p>
    <w:p w:rsidR="00BE04C7" w:rsidRPr="00F94C59" w:rsidRDefault="00BE04C7" w:rsidP="00BE04C7">
      <w:pPr>
        <w:rPr>
          <w:rFonts w:ascii="Arial" w:hAnsi="Arial" w:cs="Arial"/>
          <w:sz w:val="16"/>
          <w:szCs w:val="16"/>
          <w:lang w:val="ru-RU"/>
        </w:rPr>
      </w:pPr>
    </w:p>
    <w:p w:rsidR="00BE04C7" w:rsidRPr="00F94C59" w:rsidRDefault="00BE04C7" w:rsidP="00BE04C7">
      <w:pPr>
        <w:rPr>
          <w:rFonts w:ascii="Arial" w:hAnsi="Arial" w:cs="Arial"/>
          <w:sz w:val="16"/>
          <w:szCs w:val="16"/>
          <w:lang w:val="ru-RU"/>
        </w:rPr>
      </w:pPr>
    </w:p>
    <w:p w:rsidR="00BE04C7" w:rsidRPr="00F94C59" w:rsidRDefault="00BE04C7" w:rsidP="00BE04C7">
      <w:pPr>
        <w:rPr>
          <w:rFonts w:ascii="Arial" w:hAnsi="Arial" w:cs="Arial"/>
          <w:sz w:val="16"/>
          <w:szCs w:val="16"/>
          <w:lang w:val="ru-RU"/>
        </w:rPr>
      </w:pPr>
    </w:p>
    <w:p w:rsidR="00BE04C7" w:rsidRPr="00F94C59" w:rsidRDefault="00BE04C7" w:rsidP="00BE04C7">
      <w:pPr>
        <w:pStyle w:val="Default"/>
        <w:contextualSpacing/>
        <w:jc w:val="right"/>
        <w:rPr>
          <w:rFonts w:ascii="Arial" w:hAnsi="Arial" w:cs="Arial"/>
          <w:bCs/>
          <w:color w:val="auto"/>
        </w:rPr>
      </w:pPr>
    </w:p>
    <w:p w:rsidR="00BE04C7" w:rsidRPr="00F94C59" w:rsidRDefault="00BE04C7" w:rsidP="00BE04C7">
      <w:pPr>
        <w:pStyle w:val="Default"/>
        <w:contextualSpacing/>
        <w:jc w:val="right"/>
        <w:rPr>
          <w:rFonts w:ascii="Arial" w:hAnsi="Arial" w:cs="Arial"/>
          <w:bCs/>
          <w:color w:val="auto"/>
        </w:rPr>
      </w:pPr>
    </w:p>
    <w:p w:rsidR="00BE04C7" w:rsidRPr="00F94C59" w:rsidRDefault="00BE04C7" w:rsidP="00BE04C7">
      <w:pPr>
        <w:pStyle w:val="Default"/>
        <w:contextualSpacing/>
        <w:jc w:val="right"/>
        <w:rPr>
          <w:rFonts w:ascii="Arial" w:hAnsi="Arial" w:cs="Arial"/>
          <w:bCs/>
          <w:color w:val="auto"/>
        </w:rPr>
      </w:pPr>
    </w:p>
    <w:p w:rsidR="00BE04C7" w:rsidRPr="00F94C59" w:rsidRDefault="00BE04C7" w:rsidP="00BE04C7">
      <w:pPr>
        <w:pStyle w:val="Default"/>
        <w:contextualSpacing/>
        <w:jc w:val="right"/>
        <w:rPr>
          <w:rFonts w:ascii="Arial" w:hAnsi="Arial" w:cs="Arial"/>
          <w:bCs/>
          <w:color w:val="auto"/>
        </w:rPr>
      </w:pPr>
    </w:p>
    <w:p w:rsidR="00BE04C7" w:rsidRPr="00F94C59" w:rsidRDefault="00BE04C7" w:rsidP="00BE04C7">
      <w:pPr>
        <w:pStyle w:val="Default"/>
        <w:contextualSpacing/>
        <w:jc w:val="right"/>
        <w:rPr>
          <w:rFonts w:ascii="Arial" w:hAnsi="Arial" w:cs="Arial"/>
          <w:bCs/>
          <w:color w:val="auto"/>
          <w:sz w:val="20"/>
          <w:szCs w:val="20"/>
        </w:rPr>
      </w:pPr>
      <w:r w:rsidRPr="00F94C59">
        <w:rPr>
          <w:rFonts w:ascii="Arial" w:hAnsi="Arial" w:cs="Arial"/>
          <w:bCs/>
          <w:color w:val="auto"/>
          <w:sz w:val="20"/>
          <w:szCs w:val="20"/>
        </w:rPr>
        <w:lastRenderedPageBreak/>
        <w:t>Утверждена</w:t>
      </w:r>
    </w:p>
    <w:p w:rsidR="00BE04C7" w:rsidRPr="00F94C59" w:rsidRDefault="00BE04C7" w:rsidP="00BE04C7">
      <w:pPr>
        <w:pStyle w:val="Default"/>
        <w:contextualSpacing/>
        <w:jc w:val="right"/>
        <w:rPr>
          <w:rFonts w:ascii="Arial" w:hAnsi="Arial" w:cs="Arial"/>
          <w:bCs/>
          <w:color w:val="auto"/>
          <w:sz w:val="20"/>
          <w:szCs w:val="20"/>
        </w:rPr>
      </w:pPr>
      <w:r w:rsidRPr="00F94C59">
        <w:rPr>
          <w:rFonts w:ascii="Arial" w:hAnsi="Arial" w:cs="Arial"/>
          <w:bCs/>
          <w:color w:val="auto"/>
          <w:sz w:val="20"/>
          <w:szCs w:val="20"/>
        </w:rPr>
        <w:t>постановлением Администрации</w:t>
      </w:r>
    </w:p>
    <w:p w:rsidR="00BE04C7" w:rsidRPr="00F94C59" w:rsidRDefault="00BE04C7" w:rsidP="00BE04C7">
      <w:pPr>
        <w:pStyle w:val="Default"/>
        <w:contextualSpacing/>
        <w:jc w:val="right"/>
        <w:rPr>
          <w:rFonts w:ascii="Arial" w:hAnsi="Arial" w:cs="Arial"/>
          <w:bCs/>
          <w:color w:val="auto"/>
          <w:sz w:val="20"/>
          <w:szCs w:val="20"/>
        </w:rPr>
      </w:pPr>
      <w:r w:rsidRPr="00F94C59">
        <w:rPr>
          <w:rFonts w:ascii="Arial" w:hAnsi="Arial" w:cs="Arial"/>
          <w:bCs/>
          <w:color w:val="auto"/>
          <w:sz w:val="20"/>
          <w:szCs w:val="20"/>
        </w:rPr>
        <w:t>Пудовского сельского поселения</w:t>
      </w:r>
    </w:p>
    <w:p w:rsidR="00BE04C7" w:rsidRPr="00F94C59" w:rsidRDefault="00BE04C7" w:rsidP="00BE04C7">
      <w:pPr>
        <w:pStyle w:val="Default"/>
        <w:contextualSpacing/>
        <w:jc w:val="right"/>
        <w:rPr>
          <w:rFonts w:ascii="Arial" w:hAnsi="Arial" w:cs="Arial"/>
          <w:bCs/>
          <w:color w:val="auto"/>
          <w:sz w:val="20"/>
          <w:szCs w:val="20"/>
        </w:rPr>
      </w:pPr>
      <w:r w:rsidRPr="00F94C59">
        <w:rPr>
          <w:rFonts w:ascii="Arial" w:hAnsi="Arial" w:cs="Arial"/>
          <w:bCs/>
          <w:color w:val="auto"/>
          <w:sz w:val="20"/>
          <w:szCs w:val="20"/>
        </w:rPr>
        <w:t xml:space="preserve">от </w:t>
      </w:r>
      <w:r w:rsidR="00F94C59" w:rsidRPr="00F94C59">
        <w:rPr>
          <w:rFonts w:ascii="Arial" w:hAnsi="Arial" w:cs="Arial"/>
          <w:bCs/>
          <w:color w:val="auto"/>
          <w:sz w:val="20"/>
          <w:szCs w:val="20"/>
        </w:rPr>
        <w:t>19</w:t>
      </w:r>
      <w:r w:rsidRPr="00F94C59">
        <w:rPr>
          <w:rFonts w:ascii="Arial" w:hAnsi="Arial" w:cs="Arial"/>
          <w:bCs/>
          <w:color w:val="auto"/>
          <w:sz w:val="20"/>
          <w:szCs w:val="20"/>
        </w:rPr>
        <w:t>.12.202</w:t>
      </w:r>
      <w:r w:rsidR="00F94C59" w:rsidRPr="00F94C59">
        <w:rPr>
          <w:rFonts w:ascii="Arial" w:hAnsi="Arial" w:cs="Arial"/>
          <w:bCs/>
          <w:color w:val="auto"/>
          <w:sz w:val="20"/>
          <w:szCs w:val="20"/>
        </w:rPr>
        <w:t>2</w:t>
      </w:r>
      <w:r w:rsidRPr="00F94C59">
        <w:rPr>
          <w:rFonts w:ascii="Arial" w:hAnsi="Arial" w:cs="Arial"/>
          <w:bCs/>
          <w:color w:val="auto"/>
          <w:sz w:val="20"/>
          <w:szCs w:val="20"/>
        </w:rPr>
        <w:t xml:space="preserve"> № 6</w:t>
      </w:r>
      <w:r w:rsidR="00F94C59" w:rsidRPr="00F94C59">
        <w:rPr>
          <w:rFonts w:ascii="Arial" w:hAnsi="Arial" w:cs="Arial"/>
          <w:bCs/>
          <w:color w:val="auto"/>
          <w:sz w:val="20"/>
          <w:szCs w:val="20"/>
        </w:rPr>
        <w:t>8</w:t>
      </w:r>
    </w:p>
    <w:p w:rsidR="00142C9D" w:rsidRPr="00F94C59" w:rsidRDefault="00142C9D" w:rsidP="00BE04C7">
      <w:pPr>
        <w:pStyle w:val="Default"/>
        <w:contextualSpacing/>
        <w:jc w:val="right"/>
        <w:rPr>
          <w:rFonts w:ascii="PT Astra Serif" w:hAnsi="PT Astra Serif" w:cs="Times New Roman"/>
          <w:bCs/>
          <w:color w:val="auto"/>
          <w:sz w:val="20"/>
          <w:szCs w:val="20"/>
        </w:rPr>
      </w:pPr>
    </w:p>
    <w:p w:rsidR="00BE04C7" w:rsidRPr="00F94C59" w:rsidRDefault="00BE04C7" w:rsidP="00BE04C7">
      <w:pPr>
        <w:pStyle w:val="Default"/>
        <w:contextualSpacing/>
        <w:jc w:val="center"/>
        <w:rPr>
          <w:rFonts w:ascii="PT Astra Serif" w:hAnsi="PT Astra Serif" w:cs="Times New Roman"/>
          <w:b/>
          <w:bCs/>
          <w:color w:val="auto"/>
        </w:rPr>
      </w:pPr>
    </w:p>
    <w:p w:rsidR="00BE04C7" w:rsidRPr="00F94C59" w:rsidRDefault="00BE04C7" w:rsidP="00BE04C7">
      <w:pPr>
        <w:pStyle w:val="Default"/>
        <w:contextualSpacing/>
        <w:jc w:val="center"/>
        <w:rPr>
          <w:rFonts w:ascii="PT Astra Serif" w:hAnsi="PT Astra Serif" w:cs="Times New Roman"/>
          <w:color w:val="auto"/>
        </w:rPr>
      </w:pPr>
      <w:r w:rsidRPr="00F94C59">
        <w:rPr>
          <w:rFonts w:ascii="PT Astra Serif" w:hAnsi="PT Astra Serif" w:cs="Times New Roman"/>
          <w:b/>
          <w:bCs/>
          <w:color w:val="auto"/>
        </w:rPr>
        <w:t xml:space="preserve">ПРОГРАММА </w:t>
      </w:r>
    </w:p>
    <w:p w:rsidR="00BE04C7" w:rsidRPr="00F94C59" w:rsidRDefault="00BE04C7" w:rsidP="00BE04C7">
      <w:pPr>
        <w:pStyle w:val="Default"/>
        <w:contextualSpacing/>
        <w:jc w:val="center"/>
        <w:rPr>
          <w:rFonts w:ascii="PT Astra Serif" w:hAnsi="PT Astra Serif" w:cs="Times New Roman"/>
          <w:color w:val="auto"/>
        </w:rPr>
      </w:pPr>
      <w:r w:rsidRPr="00F94C59">
        <w:rPr>
          <w:rFonts w:ascii="PT Astra Serif" w:hAnsi="PT Astra Serif" w:cs="Times New Roman"/>
          <w:color w:val="auto"/>
        </w:rPr>
        <w:t>профилактики рисков причинения вреда (ущерба) охраняемым законом ценностям</w:t>
      </w:r>
    </w:p>
    <w:p w:rsidR="00BE04C7" w:rsidRPr="00F94C59" w:rsidRDefault="00BE04C7" w:rsidP="00BE04C7">
      <w:pPr>
        <w:pStyle w:val="Default"/>
        <w:contextualSpacing/>
        <w:jc w:val="center"/>
        <w:rPr>
          <w:rFonts w:ascii="PT Astra Serif" w:hAnsi="PT Astra Serif" w:cs="Times New Roman"/>
          <w:color w:val="auto"/>
        </w:rPr>
      </w:pPr>
      <w:r w:rsidRPr="00F94C59">
        <w:rPr>
          <w:rFonts w:ascii="PT Astra Serif" w:hAnsi="PT Astra Serif" w:cs="Times New Roman"/>
          <w:color w:val="auto"/>
        </w:rPr>
        <w:t>при осуществлении муниципального контроля в сфере благоустройства на 202</w:t>
      </w:r>
      <w:r w:rsidR="00F94C59" w:rsidRPr="00F94C59">
        <w:rPr>
          <w:rFonts w:ascii="PT Astra Serif" w:hAnsi="PT Astra Serif" w:cs="Times New Roman"/>
          <w:color w:val="auto"/>
        </w:rPr>
        <w:t>3</w:t>
      </w:r>
      <w:r w:rsidRPr="00F94C59">
        <w:rPr>
          <w:rFonts w:ascii="PT Astra Serif" w:hAnsi="PT Astra Serif" w:cs="Times New Roman"/>
          <w:color w:val="auto"/>
        </w:rPr>
        <w:t xml:space="preserve"> год</w:t>
      </w:r>
    </w:p>
    <w:p w:rsidR="00BE04C7" w:rsidRPr="00F94C59" w:rsidRDefault="00BE04C7" w:rsidP="00BE04C7">
      <w:pPr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809"/>
        <w:gridCol w:w="7883"/>
        <w:gridCol w:w="55"/>
      </w:tblGrid>
      <w:tr w:rsidR="00BE04C7" w:rsidRPr="004C7A50" w:rsidTr="00580591">
        <w:tc>
          <w:tcPr>
            <w:tcW w:w="1809" w:type="dxa"/>
          </w:tcPr>
          <w:p w:rsidR="00BE04C7" w:rsidRPr="00F94C59" w:rsidRDefault="00BE04C7" w:rsidP="00580591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94C59">
              <w:rPr>
                <w:rFonts w:ascii="PT Astra Serif" w:hAnsi="PT Astra Serif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7938" w:type="dxa"/>
            <w:gridSpan w:val="2"/>
          </w:tcPr>
          <w:p w:rsidR="00BE04C7" w:rsidRPr="00F94C59" w:rsidRDefault="00BE04C7" w:rsidP="00580591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94C59">
              <w:rPr>
                <w:rFonts w:ascii="PT Astra Serif" w:hAnsi="PT Astra Serif"/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BE04C7" w:rsidRPr="004C7A50" w:rsidTr="00580591">
        <w:tc>
          <w:tcPr>
            <w:tcW w:w="1809" w:type="dxa"/>
          </w:tcPr>
          <w:p w:rsidR="00BE04C7" w:rsidRPr="00F94C59" w:rsidRDefault="00BE04C7" w:rsidP="00580591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94C59">
              <w:rPr>
                <w:rFonts w:ascii="PT Astra Serif" w:hAnsi="PT Astra Serif"/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7938" w:type="dxa"/>
            <w:gridSpan w:val="2"/>
          </w:tcPr>
          <w:p w:rsidR="00BE04C7" w:rsidRPr="00F94C59" w:rsidRDefault="00BE04C7" w:rsidP="00580591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94C59">
              <w:rPr>
                <w:rFonts w:ascii="PT Astra Serif" w:eastAsiaTheme="minorHAnsi" w:hAnsi="PT Astra Serif"/>
                <w:sz w:val="24"/>
                <w:szCs w:val="24"/>
                <w:lang w:val="ru-RU"/>
              </w:rPr>
              <w:t>Федеральный зако</w:t>
            </w:r>
            <w:r w:rsidRPr="00F94C59">
              <w:rPr>
                <w:rFonts w:ascii="PT Astra Serif" w:eastAsiaTheme="minorHAnsi" w:hAnsi="PT Astra Serif"/>
                <w:spacing w:val="345"/>
                <w:sz w:val="24"/>
                <w:szCs w:val="24"/>
                <w:lang w:val="ru-RU"/>
              </w:rPr>
              <w:t>н</w:t>
            </w:r>
            <w:r w:rsidRPr="00F94C59">
              <w:rPr>
                <w:rFonts w:ascii="PT Astra Serif" w:eastAsiaTheme="minorHAnsi" w:hAnsi="PT Astra Serif"/>
                <w:sz w:val="24"/>
                <w:szCs w:val="24"/>
                <w:lang w:val="ru-RU"/>
              </w:rPr>
              <w:t>о</w:t>
            </w:r>
            <w:r w:rsidRPr="00F94C59">
              <w:rPr>
                <w:rFonts w:ascii="PT Astra Serif" w:eastAsiaTheme="minorHAnsi" w:hAnsi="PT Astra Serif"/>
                <w:spacing w:val="345"/>
                <w:sz w:val="24"/>
                <w:szCs w:val="24"/>
                <w:lang w:val="ru-RU"/>
              </w:rPr>
              <w:t>т</w:t>
            </w:r>
            <w:r w:rsidRPr="00F94C59">
              <w:rPr>
                <w:rFonts w:ascii="PT Astra Serif" w:eastAsiaTheme="minorHAnsi" w:hAnsi="PT Astra Serif"/>
                <w:sz w:val="24"/>
                <w:szCs w:val="24"/>
                <w:lang w:val="ru-RU"/>
              </w:rPr>
              <w:t>31.07.202</w:t>
            </w:r>
            <w:r w:rsidRPr="00F94C59">
              <w:rPr>
                <w:rFonts w:ascii="PT Astra Serif" w:eastAsiaTheme="minorHAnsi" w:hAnsi="PT Astra Serif"/>
                <w:spacing w:val="345"/>
                <w:sz w:val="24"/>
                <w:szCs w:val="24"/>
                <w:lang w:val="ru-RU"/>
              </w:rPr>
              <w:t>0</w:t>
            </w:r>
            <w:r w:rsidRPr="00F94C59">
              <w:rPr>
                <w:rFonts w:ascii="PT Astra Serif" w:eastAsiaTheme="minorHAnsi" w:hAnsi="PT Astra Serif"/>
                <w:sz w:val="24"/>
                <w:szCs w:val="24"/>
                <w:lang w:val="ru-RU"/>
              </w:rPr>
              <w:t>№ 248-Ф</w:t>
            </w:r>
            <w:r w:rsidRPr="00F94C59">
              <w:rPr>
                <w:rFonts w:ascii="PT Astra Serif" w:eastAsiaTheme="minorHAnsi" w:hAnsi="PT Astra Serif"/>
                <w:spacing w:val="345"/>
                <w:sz w:val="24"/>
                <w:szCs w:val="24"/>
                <w:lang w:val="ru-RU"/>
              </w:rPr>
              <w:t>З</w:t>
            </w:r>
            <w:proofErr w:type="gramStart"/>
            <w:r w:rsidRPr="00F94C59">
              <w:rPr>
                <w:rFonts w:ascii="PT Astra Serif" w:eastAsiaTheme="minorHAnsi" w:hAnsi="PT Astra Serif"/>
                <w:sz w:val="24"/>
                <w:szCs w:val="24"/>
                <w:lang w:val="ru-RU"/>
              </w:rPr>
              <w:t>«О</w:t>
            </w:r>
            <w:proofErr w:type="gramEnd"/>
            <w:r w:rsidRPr="00F94C59">
              <w:rPr>
                <w:rFonts w:ascii="PT Astra Serif" w:eastAsiaTheme="minorHAnsi" w:hAnsi="PT Astra Serif"/>
                <w:sz w:val="24"/>
                <w:szCs w:val="24"/>
                <w:lang w:val="ru-RU"/>
              </w:rPr>
              <w:t xml:space="preserve"> государственном контрол</w:t>
            </w:r>
            <w:r w:rsidRPr="00F94C59">
              <w:rPr>
                <w:rFonts w:ascii="PT Astra Serif" w:eastAsiaTheme="minorHAnsi" w:hAnsi="PT Astra Serif"/>
                <w:spacing w:val="67"/>
                <w:sz w:val="24"/>
                <w:szCs w:val="24"/>
                <w:lang w:val="ru-RU"/>
              </w:rPr>
              <w:t>е</w:t>
            </w:r>
            <w:r w:rsidRPr="00F94C59">
              <w:rPr>
                <w:rFonts w:ascii="PT Astra Serif" w:eastAsiaTheme="minorHAnsi" w:hAnsi="PT Astra Serif"/>
                <w:sz w:val="24"/>
                <w:szCs w:val="24"/>
                <w:lang w:val="ru-RU"/>
              </w:rPr>
              <w:t>(надзоре</w:t>
            </w:r>
            <w:r w:rsidRPr="00F94C59">
              <w:rPr>
                <w:rFonts w:ascii="PT Astra Serif" w:eastAsiaTheme="minorHAnsi" w:hAnsi="PT Astra Serif"/>
                <w:spacing w:val="67"/>
                <w:sz w:val="24"/>
                <w:szCs w:val="24"/>
                <w:lang w:val="ru-RU"/>
              </w:rPr>
              <w:t xml:space="preserve">) и </w:t>
            </w:r>
            <w:r w:rsidRPr="00F94C59">
              <w:rPr>
                <w:rFonts w:ascii="PT Astra Serif" w:eastAsiaTheme="minorHAnsi" w:hAnsi="PT Astra Serif"/>
                <w:sz w:val="24"/>
                <w:szCs w:val="24"/>
                <w:lang w:val="ru-RU"/>
              </w:rPr>
              <w:t>муниципально</w:t>
            </w:r>
            <w:r w:rsidRPr="00F94C59">
              <w:rPr>
                <w:rFonts w:ascii="PT Astra Serif" w:eastAsiaTheme="minorHAnsi" w:hAnsi="PT Astra Serif"/>
                <w:spacing w:val="67"/>
                <w:sz w:val="24"/>
                <w:szCs w:val="24"/>
                <w:lang w:val="ru-RU"/>
              </w:rPr>
              <w:t xml:space="preserve">м </w:t>
            </w:r>
            <w:r w:rsidRPr="00F94C59">
              <w:rPr>
                <w:rFonts w:ascii="PT Astra Serif" w:eastAsiaTheme="minorHAnsi" w:hAnsi="PT Astra Serif"/>
                <w:sz w:val="24"/>
                <w:szCs w:val="24"/>
                <w:lang w:val="ru-RU"/>
              </w:rPr>
              <w:t xml:space="preserve">контроле </w:t>
            </w:r>
            <w:r w:rsidRPr="00F94C59">
              <w:rPr>
                <w:rFonts w:ascii="PT Astra Serif" w:eastAsiaTheme="minorHAnsi" w:hAnsi="PT Astra Serif"/>
                <w:spacing w:val="60"/>
                <w:sz w:val="24"/>
                <w:szCs w:val="24"/>
                <w:lang w:val="ru-RU"/>
              </w:rPr>
              <w:t xml:space="preserve">в </w:t>
            </w:r>
            <w:r w:rsidRPr="00F94C59">
              <w:rPr>
                <w:rFonts w:ascii="PT Astra Serif" w:eastAsiaTheme="minorHAnsi" w:hAnsi="PT Astra Serif"/>
                <w:sz w:val="24"/>
                <w:szCs w:val="24"/>
                <w:lang w:val="ru-RU"/>
              </w:rPr>
              <w:t>Российско</w:t>
            </w:r>
            <w:r w:rsidRPr="00F94C59">
              <w:rPr>
                <w:rFonts w:ascii="PT Astra Serif" w:eastAsiaTheme="minorHAnsi" w:hAnsi="PT Astra Serif"/>
                <w:spacing w:val="60"/>
                <w:sz w:val="24"/>
                <w:szCs w:val="24"/>
                <w:lang w:val="ru-RU"/>
              </w:rPr>
              <w:t xml:space="preserve">й </w:t>
            </w:r>
            <w:r w:rsidRPr="00F94C59">
              <w:rPr>
                <w:rFonts w:ascii="PT Astra Serif" w:eastAsiaTheme="minorHAnsi" w:hAnsi="PT Astra Serif"/>
                <w:sz w:val="24"/>
                <w:szCs w:val="24"/>
                <w:lang w:val="ru-RU"/>
              </w:rPr>
              <w:t>Федерации»,</w:t>
            </w:r>
            <w:r w:rsidRPr="00F94C59">
              <w:rPr>
                <w:rFonts w:ascii="PT Astra Serif" w:hAnsi="PT Astra Serif"/>
                <w:sz w:val="24"/>
                <w:szCs w:val="24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BE04C7" w:rsidRPr="004C7A50" w:rsidTr="00580591">
        <w:tc>
          <w:tcPr>
            <w:tcW w:w="1809" w:type="dxa"/>
          </w:tcPr>
          <w:p w:rsidR="00BE04C7" w:rsidRPr="00F94C59" w:rsidRDefault="00BE04C7" w:rsidP="00580591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94C59">
              <w:rPr>
                <w:rFonts w:ascii="PT Astra Serif" w:hAnsi="PT Astra Serif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7938" w:type="dxa"/>
            <w:gridSpan w:val="2"/>
          </w:tcPr>
          <w:p w:rsidR="00BE04C7" w:rsidRPr="00F94C59" w:rsidRDefault="00BE04C7" w:rsidP="00580591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sz w:val="24"/>
                <w:szCs w:val="24"/>
                <w:lang w:val="ru-RU"/>
              </w:rPr>
            </w:pPr>
            <w:r w:rsidRPr="00F94C59">
              <w:rPr>
                <w:rFonts w:ascii="PT Astra Serif" w:eastAsia="Calibri" w:hAnsi="PT Astra Serif"/>
                <w:sz w:val="24"/>
                <w:szCs w:val="24"/>
                <w:lang w:val="ru-RU"/>
              </w:rPr>
              <w:t>1. Устранение</w:t>
            </w:r>
            <w:r w:rsidRPr="00F94C59">
              <w:rPr>
                <w:rFonts w:ascii="PT Astra Serif" w:eastAsiaTheme="minorHAnsi" w:hAnsi="PT Astra Serif"/>
                <w:sz w:val="24"/>
                <w:szCs w:val="24"/>
                <w:lang w:val="ru-RU"/>
              </w:rPr>
              <w:t xml:space="preserve"> п</w:t>
            </w:r>
            <w:r w:rsidRPr="00F94C59">
              <w:rPr>
                <w:rFonts w:ascii="PT Astra Serif" w:eastAsia="Calibri" w:hAnsi="PT Astra Serif"/>
                <w:sz w:val="24"/>
                <w:szCs w:val="24"/>
                <w:lang w:val="ru-RU"/>
              </w:rPr>
              <w:t>ричин, факторов и условий, способствующих</w:t>
            </w:r>
            <w:r w:rsidRPr="00F94C59">
              <w:rPr>
                <w:rFonts w:ascii="PT Astra Serif" w:eastAsiaTheme="minorHAnsi" w:hAnsi="PT Astra Serif"/>
                <w:sz w:val="24"/>
                <w:szCs w:val="24"/>
                <w:lang w:val="ru-RU"/>
              </w:rPr>
              <w:t xml:space="preserve"> п</w:t>
            </w:r>
            <w:r w:rsidRPr="00F94C59">
              <w:rPr>
                <w:rFonts w:ascii="PT Astra Serif" w:eastAsia="Calibri" w:hAnsi="PT Astra Serif"/>
                <w:sz w:val="24"/>
                <w:szCs w:val="24"/>
                <w:lang w:val="ru-RU"/>
              </w:rPr>
              <w:t>ричинению или возможному причинению вреда</w:t>
            </w:r>
            <w:r w:rsidRPr="00F94C59">
              <w:rPr>
                <w:rFonts w:ascii="PT Astra Serif" w:eastAsiaTheme="minorHAnsi" w:hAnsi="PT Astra Serif"/>
                <w:sz w:val="24"/>
                <w:szCs w:val="24"/>
                <w:lang w:val="ru-RU"/>
              </w:rPr>
              <w:t xml:space="preserve"> (ущерба) </w:t>
            </w:r>
            <w:r w:rsidRPr="00F94C59">
              <w:rPr>
                <w:rFonts w:ascii="PT Astra Serif" w:eastAsia="Calibri" w:hAnsi="PT Astra Serif"/>
                <w:sz w:val="24"/>
                <w:szCs w:val="24"/>
                <w:lang w:val="ru-RU"/>
              </w:rPr>
              <w:t>охраняемым</w:t>
            </w:r>
            <w:r w:rsidRPr="00F94C59">
              <w:rPr>
                <w:rFonts w:ascii="PT Astra Serif" w:eastAsiaTheme="minorHAnsi" w:hAnsi="PT Astra Serif"/>
                <w:sz w:val="24"/>
                <w:szCs w:val="24"/>
                <w:lang w:val="ru-RU"/>
              </w:rPr>
              <w:t xml:space="preserve"> з</w:t>
            </w:r>
            <w:r w:rsidRPr="00F94C59">
              <w:rPr>
                <w:rFonts w:ascii="PT Astra Serif" w:eastAsia="Calibri" w:hAnsi="PT Astra Serif"/>
                <w:sz w:val="24"/>
                <w:szCs w:val="24"/>
                <w:lang w:val="ru-RU"/>
              </w:rPr>
              <w:t>аконом ценностям и нарушению обязательных требований, снижение рисков их возникновения.</w:t>
            </w:r>
          </w:p>
          <w:p w:rsidR="00BE04C7" w:rsidRPr="00F94C59" w:rsidRDefault="00BE04C7" w:rsidP="00580591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sz w:val="24"/>
                <w:szCs w:val="24"/>
                <w:lang w:val="ru-RU"/>
              </w:rPr>
            </w:pPr>
            <w:r w:rsidRPr="00F94C59">
              <w:rPr>
                <w:rFonts w:ascii="PT Astra Serif" w:eastAsia="Calibri" w:hAnsi="PT Astra Serif"/>
                <w:sz w:val="24"/>
                <w:szCs w:val="24"/>
                <w:lang w:val="ru-RU"/>
              </w:rPr>
              <w:t>2. Снижение административной нагрузки на подконтрольные субъекты.</w:t>
            </w:r>
          </w:p>
          <w:p w:rsidR="00BE04C7" w:rsidRPr="00F94C59" w:rsidRDefault="00BE04C7" w:rsidP="00580591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94C59">
              <w:rPr>
                <w:rFonts w:ascii="PT Astra Serif" w:eastAsia="Calibri" w:hAnsi="PT Astra Serif"/>
                <w:sz w:val="24"/>
                <w:szCs w:val="24"/>
                <w:lang w:val="ru-RU"/>
              </w:rPr>
              <w:t>3. Повышение результативности и эффективности</w:t>
            </w:r>
            <w:r w:rsidRPr="00F94C59">
              <w:rPr>
                <w:rFonts w:ascii="PT Astra Serif" w:eastAsiaTheme="minorHAnsi" w:hAnsi="PT Astra Serif"/>
                <w:sz w:val="24"/>
                <w:szCs w:val="24"/>
                <w:lang w:val="ru-RU"/>
              </w:rPr>
              <w:t xml:space="preserve"> к</w:t>
            </w:r>
            <w:r w:rsidRPr="00F94C59">
              <w:rPr>
                <w:rFonts w:ascii="PT Astra Serif" w:eastAsia="Calibri" w:hAnsi="PT Astra Serif"/>
                <w:sz w:val="24"/>
                <w:szCs w:val="24"/>
                <w:lang w:val="ru-RU"/>
              </w:rPr>
              <w:t>онтрольно</w:t>
            </w:r>
            <w:r w:rsidRPr="00F94C59">
              <w:rPr>
                <w:rFonts w:ascii="PT Astra Serif" w:eastAsiaTheme="minorHAnsi" w:hAnsi="PT Astra Serif"/>
                <w:sz w:val="24"/>
                <w:szCs w:val="24"/>
                <w:lang w:val="ru-RU"/>
              </w:rPr>
              <w:t xml:space="preserve">й </w:t>
            </w:r>
            <w:r w:rsidRPr="00F94C59">
              <w:rPr>
                <w:rFonts w:ascii="PT Astra Serif" w:eastAsia="Calibri" w:hAnsi="PT Astra Serif"/>
                <w:sz w:val="24"/>
                <w:szCs w:val="24"/>
                <w:lang w:val="ru-RU"/>
              </w:rPr>
              <w:t xml:space="preserve">деятельности в сфере </w:t>
            </w:r>
            <w:r w:rsidRPr="00F94C59">
              <w:rPr>
                <w:rFonts w:ascii="PT Astra Serif" w:eastAsiaTheme="minorHAnsi" w:hAnsi="PT Astra Serif"/>
                <w:sz w:val="24"/>
                <w:szCs w:val="24"/>
                <w:lang w:val="ru-RU"/>
              </w:rPr>
              <w:t>благоустройства.</w:t>
            </w:r>
          </w:p>
        </w:tc>
      </w:tr>
      <w:tr w:rsidR="00BE04C7" w:rsidRPr="004C7A50" w:rsidTr="00580591">
        <w:tc>
          <w:tcPr>
            <w:tcW w:w="1809" w:type="dxa"/>
          </w:tcPr>
          <w:p w:rsidR="00BE04C7" w:rsidRPr="00F94C59" w:rsidRDefault="00BE04C7" w:rsidP="00580591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94C59">
              <w:rPr>
                <w:rFonts w:ascii="PT Astra Serif" w:hAnsi="PT Astra Serif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7938" w:type="dxa"/>
            <w:gridSpan w:val="2"/>
          </w:tcPr>
          <w:p w:rsidR="00BE04C7" w:rsidRPr="00F94C59" w:rsidRDefault="00BE04C7" w:rsidP="00580591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sz w:val="24"/>
                <w:szCs w:val="24"/>
                <w:lang w:val="ru-RU"/>
              </w:rPr>
            </w:pPr>
            <w:r w:rsidRPr="00F94C59">
              <w:rPr>
                <w:rFonts w:ascii="PT Astra Serif" w:eastAsia="Calibri" w:hAnsi="PT Astra Serif"/>
                <w:sz w:val="24"/>
                <w:szCs w:val="24"/>
                <w:lang w:val="ru-RU"/>
              </w:rPr>
              <w:t>1. Предотвращение рисков причинения вреда охраняемым законом ценностям.</w:t>
            </w:r>
          </w:p>
          <w:p w:rsidR="00BE04C7" w:rsidRPr="00F94C59" w:rsidRDefault="00BE04C7" w:rsidP="00580591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sz w:val="24"/>
                <w:szCs w:val="24"/>
                <w:lang w:val="ru-RU"/>
              </w:rPr>
            </w:pPr>
            <w:r w:rsidRPr="00F94C59">
              <w:rPr>
                <w:rFonts w:ascii="PT Astra Serif" w:eastAsia="Calibri" w:hAnsi="PT Astra Serif"/>
                <w:sz w:val="24"/>
                <w:szCs w:val="24"/>
                <w:lang w:val="ru-RU"/>
              </w:rPr>
              <w:t xml:space="preserve">2. 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BE04C7" w:rsidRPr="00F94C59" w:rsidRDefault="00BE04C7" w:rsidP="00580591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sz w:val="24"/>
                <w:szCs w:val="24"/>
                <w:lang w:val="ru-RU"/>
              </w:rPr>
            </w:pPr>
            <w:r w:rsidRPr="00F94C59">
              <w:rPr>
                <w:rFonts w:ascii="PT Astra Serif" w:eastAsia="Calibri" w:hAnsi="PT Astra Serif"/>
                <w:sz w:val="24"/>
                <w:szCs w:val="24"/>
                <w:lang w:val="ru-RU"/>
              </w:rPr>
              <w:t xml:space="preserve">3. 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BE04C7" w:rsidRPr="00F94C59" w:rsidRDefault="00BE04C7" w:rsidP="00580591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94C59">
              <w:rPr>
                <w:rFonts w:ascii="PT Astra Serif" w:eastAsia="Calibri" w:hAnsi="PT Astra Serif"/>
                <w:sz w:val="24"/>
                <w:szCs w:val="24"/>
                <w:lang w:val="ru-RU"/>
              </w:rPr>
              <w:t>4. 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BE04C7" w:rsidRPr="00F94C59" w:rsidTr="00580591">
        <w:tc>
          <w:tcPr>
            <w:tcW w:w="1809" w:type="dxa"/>
          </w:tcPr>
          <w:p w:rsidR="00BE04C7" w:rsidRPr="00F94C59" w:rsidRDefault="00BE04C7" w:rsidP="00580591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94C59">
              <w:rPr>
                <w:rFonts w:ascii="PT Astra Serif" w:hAnsi="PT Astra Serif"/>
                <w:sz w:val="24"/>
                <w:szCs w:val="24"/>
                <w:lang w:val="ru-RU"/>
              </w:rPr>
              <w:t>Срок реализации программы профилактики</w:t>
            </w:r>
          </w:p>
        </w:tc>
        <w:tc>
          <w:tcPr>
            <w:tcW w:w="7938" w:type="dxa"/>
            <w:gridSpan w:val="2"/>
          </w:tcPr>
          <w:p w:rsidR="00BE04C7" w:rsidRPr="00F94C59" w:rsidRDefault="00BE04C7" w:rsidP="00F94C59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94C59">
              <w:rPr>
                <w:rFonts w:ascii="PT Astra Serif" w:hAnsi="PT Astra Serif"/>
                <w:sz w:val="24"/>
                <w:szCs w:val="24"/>
                <w:lang w:val="ru-RU"/>
              </w:rPr>
              <w:t>202</w:t>
            </w:r>
            <w:r w:rsidR="00F94C59" w:rsidRPr="00F94C59">
              <w:rPr>
                <w:rFonts w:ascii="PT Astra Serif" w:hAnsi="PT Astra Serif"/>
                <w:sz w:val="24"/>
                <w:szCs w:val="24"/>
                <w:lang w:val="ru-RU"/>
              </w:rPr>
              <w:t>3</w:t>
            </w:r>
            <w:r w:rsidRPr="00F94C5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BE04C7" w:rsidRPr="004C7A50" w:rsidTr="00580591">
        <w:trPr>
          <w:gridAfter w:val="1"/>
          <w:wAfter w:w="55" w:type="dxa"/>
        </w:trPr>
        <w:tc>
          <w:tcPr>
            <w:tcW w:w="1809" w:type="dxa"/>
          </w:tcPr>
          <w:p w:rsidR="00BE04C7" w:rsidRPr="00F94C59" w:rsidRDefault="00BE04C7" w:rsidP="00580591">
            <w:pPr>
              <w:tabs>
                <w:tab w:val="left" w:pos="1535"/>
              </w:tabs>
              <w:ind w:right="-229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94C59">
              <w:rPr>
                <w:rFonts w:ascii="PT Astra Serif" w:hAnsi="PT Astra Serif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883" w:type="dxa"/>
          </w:tcPr>
          <w:p w:rsidR="00BE04C7" w:rsidRPr="00F94C59" w:rsidRDefault="00BE04C7" w:rsidP="00580591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sz w:val="24"/>
                <w:szCs w:val="24"/>
                <w:lang w:val="ru-RU"/>
              </w:rPr>
            </w:pPr>
            <w:r w:rsidRPr="00F94C59">
              <w:rPr>
                <w:rFonts w:ascii="PT Astra Serif" w:eastAsia="Calibri" w:hAnsi="PT Astra Serif"/>
                <w:sz w:val="24"/>
                <w:szCs w:val="24"/>
                <w:lang w:val="ru-RU"/>
              </w:rPr>
              <w:t>1. М</w:t>
            </w:r>
            <w:r w:rsidRPr="00F94C59">
              <w:rPr>
                <w:rFonts w:ascii="PT Astra Serif" w:hAnsi="PT Astra Serif"/>
                <w:bCs/>
                <w:iCs/>
                <w:sz w:val="24"/>
                <w:szCs w:val="24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BE04C7" w:rsidRPr="00F94C59" w:rsidRDefault="00BE04C7" w:rsidP="00580591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94C59">
              <w:rPr>
                <w:rFonts w:ascii="PT Astra Serif" w:eastAsia="Calibri" w:hAnsi="PT Astra Serif"/>
                <w:sz w:val="24"/>
                <w:szCs w:val="24"/>
                <w:lang w:val="ru-RU"/>
              </w:rPr>
              <w:t>2. </w:t>
            </w:r>
            <w:r w:rsidRPr="00F94C59">
              <w:rPr>
                <w:rFonts w:ascii="PT Astra Serif" w:eastAsiaTheme="minorHAnsi" w:hAnsi="PT Astra Serif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:rsidR="00BE04C7" w:rsidRPr="00F94C59" w:rsidRDefault="00BE04C7" w:rsidP="00BE04C7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F94C59">
        <w:rPr>
          <w:rFonts w:ascii="PT Astra Serif" w:hAnsi="PT Astra Serif"/>
          <w:b/>
          <w:sz w:val="24"/>
          <w:szCs w:val="24"/>
        </w:rPr>
        <w:t>1. Анализ текущего состояния осуществления муниципального</w:t>
      </w:r>
    </w:p>
    <w:p w:rsidR="00BE04C7" w:rsidRPr="00F94C59" w:rsidRDefault="00BE04C7" w:rsidP="00BE04C7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F94C59">
        <w:rPr>
          <w:rFonts w:ascii="PT Astra Serif" w:hAnsi="PT Astra Serif"/>
          <w:b/>
          <w:sz w:val="24"/>
          <w:szCs w:val="24"/>
        </w:rPr>
        <w:t>контроля в сфере благоустройства</w:t>
      </w:r>
    </w:p>
    <w:p w:rsidR="00BE04C7" w:rsidRPr="00F94C59" w:rsidRDefault="00BE04C7" w:rsidP="00BE04C7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C59">
        <w:rPr>
          <w:rFonts w:ascii="Times New Roman" w:hAnsi="Times New Roman" w:cs="Times New Roman"/>
          <w:b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E04C7" w:rsidRPr="00F94C59" w:rsidRDefault="00BE04C7" w:rsidP="00BE04C7">
      <w:pPr>
        <w:ind w:firstLine="709"/>
        <w:contextualSpacing/>
        <w:jc w:val="both"/>
        <w:rPr>
          <w:sz w:val="24"/>
          <w:szCs w:val="24"/>
          <w:lang w:val="ru-RU"/>
        </w:rPr>
      </w:pPr>
      <w:r w:rsidRPr="00F94C59">
        <w:rPr>
          <w:sz w:val="24"/>
          <w:szCs w:val="24"/>
          <w:lang w:val="ru-RU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BE04C7" w:rsidRPr="00F94C59" w:rsidRDefault="00BE04C7" w:rsidP="00BE04C7">
      <w:pPr>
        <w:ind w:firstLine="709"/>
        <w:contextualSpacing/>
        <w:jc w:val="both"/>
        <w:rPr>
          <w:sz w:val="24"/>
          <w:szCs w:val="24"/>
          <w:lang w:val="ru-RU"/>
        </w:rPr>
      </w:pPr>
      <w:r w:rsidRPr="00F94C59">
        <w:rPr>
          <w:sz w:val="24"/>
          <w:szCs w:val="24"/>
          <w:lang w:val="ru-RU"/>
        </w:rPr>
        <w:t xml:space="preserve">- юридические лица, индивидуальные предприниматели и граждане, обеспечивающие благоустройство объектов, </w:t>
      </w:r>
      <w:r w:rsidRPr="00F94C59">
        <w:rPr>
          <w:rFonts w:ascii="PT Astra Serif" w:hAnsi="PT Astra Serif" w:cs="PT Astra Serif"/>
          <w:sz w:val="24"/>
          <w:szCs w:val="24"/>
          <w:lang w:val="ru-RU"/>
        </w:rPr>
        <w:t xml:space="preserve">к которым предъявляются обязательные требования, </w:t>
      </w:r>
      <w:r w:rsidRPr="00F94C59">
        <w:rPr>
          <w:rFonts w:ascii="PT Astra Serif" w:hAnsi="PT Astra Serif"/>
          <w:sz w:val="24"/>
          <w:szCs w:val="24"/>
          <w:lang w:val="ru-RU"/>
        </w:rPr>
        <w:t>установленные Правилами благоустройства территории Пудовского сельского поселения;</w:t>
      </w:r>
    </w:p>
    <w:p w:rsidR="00BE04C7" w:rsidRPr="00F94C59" w:rsidRDefault="00BE04C7" w:rsidP="00BE04C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F94C59">
        <w:rPr>
          <w:rFonts w:ascii="PT Astra Serif" w:hAnsi="PT Astra Serif"/>
        </w:rPr>
        <w:lastRenderedPageBreak/>
        <w:t xml:space="preserve">1.2. </w:t>
      </w:r>
      <w:r w:rsidRPr="00F94C59">
        <w:rPr>
          <w:rFonts w:ascii="PT Astra Serif" w:hAnsi="PT Astra Serif" w:cs="Arial"/>
        </w:rPr>
        <w:t>За текущий период 2021 года</w:t>
      </w:r>
      <w:r w:rsidRPr="00F94C59">
        <w:rPr>
          <w:rFonts w:ascii="PT Astra Serif" w:hAnsi="PT Astra Serif"/>
        </w:rPr>
        <w:t xml:space="preserve"> в рамках </w:t>
      </w:r>
      <w:r w:rsidRPr="00F94C59">
        <w:rPr>
          <w:rFonts w:ascii="PT Astra Serif" w:hAnsi="PT Astra Serif" w:cs="Arial"/>
        </w:rPr>
        <w:t xml:space="preserve">муниципального </w:t>
      </w:r>
      <w:proofErr w:type="gramStart"/>
      <w:r w:rsidRPr="00F94C59">
        <w:rPr>
          <w:rFonts w:ascii="PT Astra Serif" w:hAnsi="PT Astra Serif" w:cs="Arial"/>
        </w:rPr>
        <w:t>контроля за</w:t>
      </w:r>
      <w:proofErr w:type="gramEnd"/>
      <w:r w:rsidRPr="00F94C59">
        <w:rPr>
          <w:rFonts w:ascii="PT Astra Serif" w:hAnsi="PT Astra Serif" w:cs="Arial"/>
        </w:rPr>
        <w:t xml:space="preserve"> соблюдением Правил благоустройства на территории </w:t>
      </w:r>
      <w:r w:rsidRPr="00F94C59">
        <w:rPr>
          <w:rFonts w:ascii="PT Astra Serif" w:hAnsi="PT Astra Serif"/>
        </w:rPr>
        <w:t>Пудовского</w:t>
      </w:r>
      <w:r w:rsidRPr="00F94C59">
        <w:rPr>
          <w:rFonts w:ascii="PT Astra Serif" w:hAnsi="PT Astra Serif" w:cs="Arial"/>
        </w:rPr>
        <w:t xml:space="preserve"> сельского поселения плановые и внеплановые проверки, мероприятия по контролю без взаимодействия с субъектами контроля на территории </w:t>
      </w:r>
      <w:r w:rsidRPr="00F94C59">
        <w:rPr>
          <w:rFonts w:ascii="PT Astra Serif" w:hAnsi="PT Astra Serif"/>
        </w:rPr>
        <w:t>Пудовского</w:t>
      </w:r>
      <w:r w:rsidRPr="00F94C59">
        <w:rPr>
          <w:rFonts w:ascii="PT Astra Serif" w:hAnsi="PT Astra Serif" w:cs="Arial"/>
        </w:rPr>
        <w:t xml:space="preserve"> сельского поселения не производились.</w:t>
      </w:r>
    </w:p>
    <w:p w:rsidR="00BE04C7" w:rsidRPr="00F94C59" w:rsidRDefault="00BE04C7" w:rsidP="00BE04C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F94C59">
        <w:rPr>
          <w:rFonts w:ascii="PT Astra Serif" w:hAnsi="PT Astra Serif" w:cs="Arial"/>
        </w:rPr>
        <w:t>Эксперты и представители экспертных организаций к проведению проверок не привлекались.</w:t>
      </w:r>
    </w:p>
    <w:p w:rsidR="00BE04C7" w:rsidRPr="00F94C59" w:rsidRDefault="00BE04C7" w:rsidP="00BE04C7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F94C59">
        <w:rPr>
          <w:rFonts w:ascii="PT Astra Serif" w:hAnsi="PT Astra Serif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BE04C7" w:rsidRPr="00F94C59" w:rsidRDefault="00BE04C7" w:rsidP="00BE04C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F94C59">
        <w:rPr>
          <w:rFonts w:ascii="PT Astra Serif" w:hAnsi="PT Astra Serif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BE04C7" w:rsidRPr="00F94C59" w:rsidRDefault="00BE04C7" w:rsidP="00BE04C7">
      <w:pPr>
        <w:pStyle w:val="ConsPlusNormal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F94C59">
        <w:rPr>
          <w:rFonts w:ascii="PT Astra Serif" w:hAnsi="PT Astra Serif"/>
          <w:sz w:val="24"/>
          <w:szCs w:val="24"/>
        </w:rPr>
        <w:t>1.3.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 эксплуатационными характеристиками улучшение архитектурно-планировочного облика Пудовского сельского поселения, улучшение экологической обстановки и санитарно-гигиенических условий жизни, создание безопасных и комфортных условий для проживания населения.</w:t>
      </w:r>
    </w:p>
    <w:p w:rsidR="00BE04C7" w:rsidRPr="00F94C59" w:rsidRDefault="00BE04C7" w:rsidP="00BE04C7">
      <w:pPr>
        <w:contextualSpacing/>
        <w:jc w:val="both"/>
        <w:rPr>
          <w:rFonts w:ascii="PT Astra Serif" w:hAnsi="PT Astra Serif"/>
          <w:b/>
          <w:sz w:val="24"/>
          <w:szCs w:val="24"/>
          <w:lang w:val="ru-RU"/>
        </w:rPr>
      </w:pPr>
    </w:p>
    <w:p w:rsidR="00BE04C7" w:rsidRPr="00F94C59" w:rsidRDefault="00BE04C7" w:rsidP="00BE04C7">
      <w:pPr>
        <w:contextualSpacing/>
        <w:jc w:val="center"/>
        <w:rPr>
          <w:b/>
          <w:sz w:val="24"/>
          <w:szCs w:val="24"/>
          <w:lang w:val="ru-RU"/>
        </w:rPr>
      </w:pPr>
      <w:r w:rsidRPr="00F94C59">
        <w:rPr>
          <w:b/>
          <w:sz w:val="24"/>
          <w:szCs w:val="24"/>
          <w:lang w:val="ru-RU"/>
        </w:rPr>
        <w:t>2. Цели и задачи реализации программы профилактики</w:t>
      </w:r>
    </w:p>
    <w:p w:rsidR="00BE04C7" w:rsidRPr="00F94C59" w:rsidRDefault="00BE04C7" w:rsidP="00BE04C7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F94C59">
        <w:rPr>
          <w:rFonts w:ascii="PT Astra Serif" w:hAnsi="PT Astra Serif"/>
          <w:sz w:val="24"/>
          <w:szCs w:val="24"/>
          <w:lang w:val="ru-RU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BE04C7" w:rsidRPr="00F94C59" w:rsidRDefault="00BE04C7" w:rsidP="00BE04C7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F94C59">
        <w:rPr>
          <w:rFonts w:ascii="PT Astra Serif" w:hAnsi="PT Astra Serif"/>
          <w:sz w:val="24"/>
          <w:szCs w:val="24"/>
          <w:lang w:val="ru-RU"/>
        </w:rPr>
        <w:t>1) стимулирование добросовестного соблюдения обязательных требований всеми контролируемыми лицами;</w:t>
      </w:r>
    </w:p>
    <w:p w:rsidR="00BE04C7" w:rsidRPr="00F94C59" w:rsidRDefault="00BE04C7" w:rsidP="00BE04C7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F94C59">
        <w:rPr>
          <w:rFonts w:ascii="PT Astra Serif" w:hAnsi="PT Astra Serif"/>
          <w:sz w:val="24"/>
          <w:szCs w:val="24"/>
          <w:lang w:val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E04C7" w:rsidRPr="00F94C59" w:rsidRDefault="00BE04C7" w:rsidP="00BE04C7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F94C59">
        <w:rPr>
          <w:rFonts w:ascii="PT Astra Serif" w:hAnsi="PT Astra Serif"/>
          <w:sz w:val="24"/>
          <w:szCs w:val="24"/>
          <w:lang w:val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E04C7" w:rsidRPr="00F94C59" w:rsidRDefault="00BE04C7" w:rsidP="00BE04C7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F94C59">
        <w:rPr>
          <w:sz w:val="24"/>
          <w:szCs w:val="24"/>
          <w:lang w:val="ru-RU"/>
        </w:rPr>
        <w:t xml:space="preserve">2.2. Задачами Программы являются: </w:t>
      </w:r>
    </w:p>
    <w:p w:rsidR="00BE04C7" w:rsidRPr="00F94C59" w:rsidRDefault="00BE04C7" w:rsidP="00BE04C7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F94C59">
        <w:rPr>
          <w:sz w:val="24"/>
          <w:szCs w:val="24"/>
          <w:lang w:val="ru-RU"/>
        </w:rPr>
        <w:t xml:space="preserve">- укрепление системы профилактики нарушений обязательных требований; </w:t>
      </w:r>
    </w:p>
    <w:p w:rsidR="00BE04C7" w:rsidRPr="00F94C59" w:rsidRDefault="00BE04C7" w:rsidP="00BE04C7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F94C59">
        <w:rPr>
          <w:sz w:val="24"/>
          <w:szCs w:val="24"/>
          <w:lang w:val="ru-RU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BE04C7" w:rsidRPr="00F94C59" w:rsidRDefault="00BE04C7" w:rsidP="00BE04C7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F94C59">
        <w:rPr>
          <w:sz w:val="24"/>
          <w:szCs w:val="24"/>
          <w:lang w:val="ru-RU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BE04C7" w:rsidRPr="00F94C59" w:rsidRDefault="00BE04C7" w:rsidP="00BE04C7">
      <w:pPr>
        <w:ind w:firstLine="567"/>
        <w:jc w:val="both"/>
        <w:rPr>
          <w:rFonts w:ascii="Arial" w:hAnsi="Arial" w:cs="Arial"/>
          <w:lang w:val="ru-RU"/>
        </w:rPr>
      </w:pPr>
      <w:r w:rsidRPr="00F94C59">
        <w:rPr>
          <w:rFonts w:ascii="Arial" w:hAnsi="Arial" w:cs="Arial"/>
          <w:lang w:val="ru-RU"/>
        </w:rPr>
        <w:t>1. В соответствии с «Положением о муниципальном контроле в сфере благоустройства на территории Пудовского сельского поселения»</w:t>
      </w:r>
      <w:r w:rsidRPr="00F94C59">
        <w:rPr>
          <w:rFonts w:ascii="Arial" w:hAnsi="Arial" w:cs="Arial"/>
          <w:i/>
          <w:lang w:val="ru-RU"/>
        </w:rPr>
        <w:t xml:space="preserve">, </w:t>
      </w:r>
      <w:r w:rsidRPr="00F94C59">
        <w:rPr>
          <w:rFonts w:ascii="Arial" w:hAnsi="Arial" w:cs="Arial"/>
          <w:lang w:val="ru-RU"/>
        </w:rPr>
        <w:t xml:space="preserve">утвержденным решением Совета Пудовского сельского поселения от </w:t>
      </w:r>
      <w:r w:rsidRPr="00F94C59">
        <w:rPr>
          <w:sz w:val="24"/>
          <w:szCs w:val="24"/>
          <w:lang w:val="ru-RU"/>
        </w:rPr>
        <w:t>24.12.2021 № 151</w:t>
      </w:r>
      <w:r w:rsidRPr="00F94C59">
        <w:rPr>
          <w:rFonts w:ascii="Arial" w:hAnsi="Arial" w:cs="Arial"/>
          <w:lang w:val="ru-RU"/>
        </w:rPr>
        <w:t xml:space="preserve">, проводятся следующие профилактические мероприятия: </w:t>
      </w:r>
    </w:p>
    <w:p w:rsidR="00BE04C7" w:rsidRPr="00F94C59" w:rsidRDefault="00BE04C7" w:rsidP="00BE04C7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BE04C7" w:rsidRPr="00F94C59" w:rsidRDefault="00BE04C7" w:rsidP="00BE04C7">
      <w:pPr>
        <w:jc w:val="center"/>
        <w:rPr>
          <w:b/>
          <w:bCs/>
          <w:sz w:val="24"/>
          <w:szCs w:val="24"/>
          <w:lang w:val="ru-RU"/>
        </w:rPr>
      </w:pPr>
      <w:r w:rsidRPr="00F94C59">
        <w:rPr>
          <w:b/>
          <w:bCs/>
          <w:sz w:val="24"/>
          <w:szCs w:val="24"/>
          <w:lang w:val="ru-RU"/>
        </w:rPr>
        <w:t>3. Перечень профилактических мероприятий, сроки</w:t>
      </w:r>
    </w:p>
    <w:p w:rsidR="00BE04C7" w:rsidRPr="00F94C59" w:rsidRDefault="00BE04C7" w:rsidP="00BE04C7">
      <w:pPr>
        <w:ind w:firstLine="567"/>
        <w:jc w:val="center"/>
        <w:rPr>
          <w:b/>
          <w:bCs/>
          <w:sz w:val="24"/>
          <w:szCs w:val="24"/>
          <w:lang w:val="ru-RU"/>
        </w:rPr>
      </w:pPr>
      <w:r w:rsidRPr="00F94C59">
        <w:rPr>
          <w:b/>
          <w:bCs/>
          <w:sz w:val="24"/>
          <w:szCs w:val="24"/>
          <w:lang w:val="ru-RU"/>
        </w:rPr>
        <w:t>(периодичность) их проведения</w:t>
      </w:r>
    </w:p>
    <w:p w:rsidR="00BE04C7" w:rsidRPr="00F94C59" w:rsidRDefault="00BE04C7" w:rsidP="00BE04C7">
      <w:pPr>
        <w:ind w:firstLine="567"/>
        <w:jc w:val="center"/>
        <w:rPr>
          <w:b/>
          <w:bCs/>
          <w:sz w:val="24"/>
          <w:szCs w:val="24"/>
          <w:lang w:val="ru-RU"/>
        </w:rPr>
      </w:pPr>
    </w:p>
    <w:p w:rsidR="00BE04C7" w:rsidRPr="00F94C59" w:rsidRDefault="00BE04C7" w:rsidP="00BE04C7">
      <w:pPr>
        <w:ind w:firstLine="567"/>
        <w:jc w:val="both"/>
        <w:rPr>
          <w:sz w:val="24"/>
          <w:szCs w:val="24"/>
          <w:lang w:val="ru-RU"/>
        </w:rPr>
      </w:pPr>
      <w:r w:rsidRPr="00F94C59">
        <w:rPr>
          <w:sz w:val="24"/>
          <w:szCs w:val="24"/>
          <w:lang w:val="ru-RU"/>
        </w:rPr>
        <w:t>3.1. В соответствии с «Положением о муниципальном контроле в сфере благоустройства на территории Пудов</w:t>
      </w:r>
      <w:r w:rsidR="00F94C59" w:rsidRPr="00F94C59">
        <w:rPr>
          <w:sz w:val="24"/>
          <w:szCs w:val="24"/>
          <w:lang w:val="ru-RU"/>
        </w:rPr>
        <w:t>с</w:t>
      </w:r>
      <w:r w:rsidRPr="00F94C59">
        <w:rPr>
          <w:sz w:val="24"/>
          <w:szCs w:val="24"/>
          <w:lang w:val="ru-RU"/>
        </w:rPr>
        <w:t>кого сельского поселения»</w:t>
      </w:r>
      <w:r w:rsidRPr="00F94C59">
        <w:rPr>
          <w:i/>
          <w:sz w:val="24"/>
          <w:szCs w:val="24"/>
          <w:lang w:val="ru-RU"/>
        </w:rPr>
        <w:t xml:space="preserve">, </w:t>
      </w:r>
      <w:r w:rsidRPr="00F94C59">
        <w:rPr>
          <w:sz w:val="24"/>
          <w:szCs w:val="24"/>
          <w:lang w:val="ru-RU"/>
        </w:rPr>
        <w:t xml:space="preserve">утвержденным решением Совета Пудовского сельского поселения от 24.12.2021 № 151, проводятся следующие профилактические мероприятия: </w:t>
      </w:r>
    </w:p>
    <w:p w:rsidR="00BE04C7" w:rsidRPr="00F94C59" w:rsidRDefault="00BE04C7" w:rsidP="00BE04C7">
      <w:pPr>
        <w:ind w:firstLine="567"/>
        <w:jc w:val="both"/>
        <w:rPr>
          <w:sz w:val="24"/>
          <w:szCs w:val="24"/>
          <w:lang w:val="ru-RU"/>
        </w:rPr>
      </w:pPr>
      <w:r w:rsidRPr="00F94C59">
        <w:rPr>
          <w:sz w:val="24"/>
          <w:szCs w:val="24"/>
          <w:lang w:val="ru-RU"/>
        </w:rPr>
        <w:t>а) информирование;</w:t>
      </w:r>
    </w:p>
    <w:p w:rsidR="00BE04C7" w:rsidRPr="00F94C59" w:rsidRDefault="00BE04C7" w:rsidP="00BE04C7">
      <w:pPr>
        <w:ind w:firstLine="567"/>
        <w:jc w:val="both"/>
        <w:rPr>
          <w:sz w:val="24"/>
          <w:szCs w:val="24"/>
          <w:lang w:val="ru-RU"/>
        </w:rPr>
      </w:pPr>
      <w:r w:rsidRPr="00F94C59">
        <w:rPr>
          <w:sz w:val="24"/>
          <w:szCs w:val="24"/>
          <w:lang w:val="ru-RU"/>
        </w:rPr>
        <w:t xml:space="preserve">б) обобщение правоприменительной практики; </w:t>
      </w:r>
    </w:p>
    <w:p w:rsidR="00BE04C7" w:rsidRPr="00F94C59" w:rsidRDefault="00BE04C7" w:rsidP="00BE04C7">
      <w:pPr>
        <w:ind w:firstLine="567"/>
        <w:jc w:val="both"/>
        <w:rPr>
          <w:sz w:val="24"/>
          <w:szCs w:val="24"/>
          <w:lang w:val="ru-RU"/>
        </w:rPr>
      </w:pPr>
      <w:r w:rsidRPr="00F94C59">
        <w:rPr>
          <w:sz w:val="24"/>
          <w:szCs w:val="24"/>
          <w:lang w:val="ru-RU"/>
        </w:rPr>
        <w:t>в) объявление предостережения;</w:t>
      </w:r>
    </w:p>
    <w:p w:rsidR="00BE04C7" w:rsidRPr="00F94C59" w:rsidRDefault="00BE04C7" w:rsidP="00BE04C7">
      <w:pPr>
        <w:ind w:firstLine="567"/>
        <w:jc w:val="both"/>
        <w:rPr>
          <w:sz w:val="24"/>
          <w:szCs w:val="24"/>
          <w:lang w:val="ru-RU"/>
        </w:rPr>
      </w:pPr>
      <w:r w:rsidRPr="00F94C59">
        <w:rPr>
          <w:sz w:val="24"/>
          <w:szCs w:val="24"/>
          <w:lang w:val="ru-RU"/>
        </w:rPr>
        <w:t>г) консультирование;</w:t>
      </w:r>
    </w:p>
    <w:p w:rsidR="00BE04C7" w:rsidRPr="00F94C59" w:rsidRDefault="00BE04C7" w:rsidP="00BE04C7">
      <w:pPr>
        <w:ind w:firstLine="567"/>
        <w:jc w:val="both"/>
        <w:rPr>
          <w:sz w:val="24"/>
          <w:szCs w:val="24"/>
          <w:lang w:val="ru-RU"/>
        </w:rPr>
      </w:pPr>
      <w:proofErr w:type="spellStart"/>
      <w:r w:rsidRPr="00F94C59">
        <w:rPr>
          <w:sz w:val="24"/>
          <w:szCs w:val="24"/>
          <w:lang w:val="ru-RU"/>
        </w:rPr>
        <w:t>д</w:t>
      </w:r>
      <w:proofErr w:type="spellEnd"/>
      <w:r w:rsidRPr="00F94C59">
        <w:rPr>
          <w:sz w:val="24"/>
          <w:szCs w:val="24"/>
          <w:lang w:val="ru-RU"/>
        </w:rPr>
        <w:t>) профилактический визит.</w:t>
      </w:r>
    </w:p>
    <w:p w:rsidR="00BE04C7" w:rsidRPr="00F94C59" w:rsidRDefault="00BE04C7" w:rsidP="00BE04C7">
      <w:pPr>
        <w:ind w:firstLine="567"/>
        <w:jc w:val="both"/>
        <w:rPr>
          <w:sz w:val="24"/>
          <w:szCs w:val="24"/>
          <w:lang w:val="ru-RU"/>
        </w:rPr>
      </w:pPr>
      <w:r w:rsidRPr="00F94C59">
        <w:rPr>
          <w:sz w:val="24"/>
          <w:szCs w:val="24"/>
          <w:lang w:val="ru-RU"/>
        </w:rPr>
        <w:t>3.2.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E04C7" w:rsidRPr="00F94C59" w:rsidRDefault="00BE04C7" w:rsidP="00BE04C7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94C59">
        <w:rPr>
          <w:rFonts w:ascii="PT Astra Serif" w:hAnsi="PT Astra Serif"/>
          <w:b/>
          <w:sz w:val="24"/>
          <w:szCs w:val="24"/>
          <w:lang w:val="ru-RU"/>
        </w:rPr>
        <w:lastRenderedPageBreak/>
        <w:t xml:space="preserve">4. </w:t>
      </w:r>
      <w:proofErr w:type="gramStart"/>
      <w:r w:rsidRPr="00F94C59">
        <w:rPr>
          <w:b/>
          <w:sz w:val="24"/>
          <w:szCs w:val="24"/>
          <w:lang w:val="ru-RU"/>
        </w:rPr>
        <w:t>Показатели результативности и эффективности программы профилактики)</w:t>
      </w:r>
      <w:proofErr w:type="gramEnd"/>
    </w:p>
    <w:p w:rsidR="00BE04C7" w:rsidRPr="00F94C59" w:rsidRDefault="00BE04C7" w:rsidP="00BE04C7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94C59">
        <w:rPr>
          <w:rFonts w:ascii="PT Astra Serif" w:hAnsi="PT Astra Serif"/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BE04C7" w:rsidRPr="00F94C59" w:rsidRDefault="00BE04C7" w:rsidP="00BE04C7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94C59">
        <w:rPr>
          <w:rFonts w:ascii="PT Astra Serif" w:hAnsi="PT Astra Serif"/>
          <w:sz w:val="24"/>
          <w:szCs w:val="24"/>
          <w:lang w:val="ru-RU"/>
        </w:rPr>
        <w:t>Оценка эффективности Программы производится по итогам 202</w:t>
      </w:r>
      <w:r w:rsidR="00F94C59" w:rsidRPr="00F94C59">
        <w:rPr>
          <w:rFonts w:ascii="PT Astra Serif" w:hAnsi="PT Astra Serif"/>
          <w:sz w:val="24"/>
          <w:szCs w:val="24"/>
          <w:lang w:val="ru-RU"/>
        </w:rPr>
        <w:t>3</w:t>
      </w:r>
      <w:r w:rsidRPr="00F94C59">
        <w:rPr>
          <w:rFonts w:ascii="PT Astra Serif" w:hAnsi="PT Astra Serif"/>
          <w:sz w:val="24"/>
          <w:szCs w:val="24"/>
          <w:lang w:val="ru-RU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BE04C7" w:rsidRPr="00F94C59" w:rsidRDefault="00BE04C7" w:rsidP="00BE04C7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94C59">
        <w:rPr>
          <w:rFonts w:ascii="PT Astra Serif" w:hAnsi="PT Astra Serif"/>
          <w:sz w:val="24"/>
          <w:szCs w:val="24"/>
          <w:lang w:val="ru-RU"/>
        </w:rPr>
        <w:t>К показателям качества профилактической деятельности относятся следующие:</w:t>
      </w:r>
    </w:p>
    <w:p w:rsidR="00BE04C7" w:rsidRPr="00F94C59" w:rsidRDefault="00BE04C7" w:rsidP="00BE04C7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94C59">
        <w:rPr>
          <w:rFonts w:ascii="PT Astra Serif" w:hAnsi="PT Astra Serif"/>
          <w:sz w:val="24"/>
          <w:szCs w:val="24"/>
          <w:lang w:val="ru-RU"/>
        </w:rPr>
        <w:t>1. Количество выданных предписаний;</w:t>
      </w:r>
    </w:p>
    <w:p w:rsidR="00BE04C7" w:rsidRPr="00F94C59" w:rsidRDefault="00BE04C7" w:rsidP="00BE04C7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94C59">
        <w:rPr>
          <w:rFonts w:ascii="PT Astra Serif" w:hAnsi="PT Astra Serif"/>
          <w:sz w:val="24"/>
          <w:szCs w:val="24"/>
          <w:lang w:val="ru-RU"/>
        </w:rPr>
        <w:t>2. Количество субъектов, которым выданы предписания;</w:t>
      </w:r>
    </w:p>
    <w:p w:rsidR="00BE04C7" w:rsidRPr="00F94C59" w:rsidRDefault="00BE04C7" w:rsidP="00BE04C7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94C59">
        <w:rPr>
          <w:rFonts w:ascii="PT Astra Serif" w:hAnsi="PT Astra Serif"/>
          <w:sz w:val="24"/>
          <w:szCs w:val="24"/>
          <w:lang w:val="ru-RU"/>
        </w:rPr>
        <w:t>3.</w:t>
      </w:r>
      <w:r w:rsidRPr="00F94C59">
        <w:rPr>
          <w:rFonts w:ascii="PT Astra Serif" w:hAnsi="PT Astra Serif"/>
          <w:sz w:val="24"/>
          <w:szCs w:val="24"/>
        </w:rPr>
        <w:t> </w:t>
      </w:r>
      <w:r w:rsidRPr="00F94C59">
        <w:rPr>
          <w:rFonts w:ascii="PT Astra Serif" w:hAnsi="PT Astra Serif"/>
          <w:sz w:val="24"/>
          <w:szCs w:val="24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BE04C7" w:rsidRPr="00F94C59" w:rsidRDefault="00BE04C7" w:rsidP="00BE04C7"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 w:rsidRPr="00F94C59">
        <w:rPr>
          <w:rFonts w:ascii="PT Astra Serif" w:hAnsi="PT Astra Serif"/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:rsidR="00BE04C7" w:rsidRPr="00F94C59" w:rsidRDefault="00BE04C7" w:rsidP="00BE04C7"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 w:rsidRPr="00F94C59">
        <w:rPr>
          <w:rFonts w:ascii="PT Astra Serif" w:hAnsi="PT Astra Serif"/>
          <w:bCs/>
          <w:iCs/>
          <w:sz w:val="24"/>
          <w:szCs w:val="24"/>
          <w:lang w:val="ru-RU"/>
        </w:rPr>
        <w:t>- 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BE04C7" w:rsidRPr="00F94C59" w:rsidRDefault="00BE04C7" w:rsidP="00BE04C7"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 w:rsidRPr="00F94C59">
        <w:rPr>
          <w:rFonts w:ascii="PT Astra Serif" w:hAnsi="PT Astra Serif"/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 w:rsidR="00BE04C7" w:rsidRPr="00F94C59" w:rsidRDefault="00BE04C7" w:rsidP="00BE04C7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</w:p>
    <w:p w:rsidR="00BE04C7" w:rsidRPr="00F94C59" w:rsidRDefault="00BE04C7" w:rsidP="00BE04C7">
      <w:pPr>
        <w:rPr>
          <w:rFonts w:ascii="PT Astra Serif" w:hAnsi="PT Astra Serif"/>
          <w:sz w:val="24"/>
          <w:szCs w:val="24"/>
          <w:lang w:val="ru-RU"/>
        </w:rPr>
      </w:pPr>
    </w:p>
    <w:p w:rsidR="00BE04C7" w:rsidRPr="00F94C59" w:rsidRDefault="00BE04C7" w:rsidP="00BE04C7">
      <w:pPr>
        <w:rPr>
          <w:rFonts w:ascii="PT Astra Serif" w:hAnsi="PT Astra Serif"/>
          <w:sz w:val="24"/>
          <w:szCs w:val="24"/>
          <w:lang w:val="ru-RU"/>
        </w:rPr>
      </w:pPr>
    </w:p>
    <w:p w:rsidR="00BE04C7" w:rsidRPr="00F94C59" w:rsidRDefault="00BE04C7" w:rsidP="00BE04C7">
      <w:pPr>
        <w:rPr>
          <w:rFonts w:ascii="PT Astra Serif" w:hAnsi="PT Astra Serif"/>
          <w:sz w:val="24"/>
          <w:szCs w:val="24"/>
          <w:lang w:val="ru-RU"/>
        </w:rPr>
      </w:pPr>
    </w:p>
    <w:p w:rsidR="00BE04C7" w:rsidRPr="00F94C59" w:rsidRDefault="00BE04C7" w:rsidP="00BE04C7">
      <w:pPr>
        <w:rPr>
          <w:rFonts w:ascii="PT Astra Serif" w:hAnsi="PT Astra Serif"/>
          <w:sz w:val="24"/>
          <w:szCs w:val="24"/>
          <w:lang w:val="ru-RU"/>
        </w:rPr>
      </w:pPr>
    </w:p>
    <w:p w:rsidR="00BE04C7" w:rsidRPr="00F94C59" w:rsidRDefault="00BE04C7" w:rsidP="00BE04C7">
      <w:pPr>
        <w:rPr>
          <w:rFonts w:ascii="PT Astra Serif" w:hAnsi="PT Astra Serif"/>
          <w:sz w:val="24"/>
          <w:szCs w:val="24"/>
          <w:lang w:val="ru-RU"/>
        </w:rPr>
      </w:pPr>
    </w:p>
    <w:p w:rsidR="00BE04C7" w:rsidRPr="00F94C59" w:rsidRDefault="00BE04C7" w:rsidP="00BE04C7">
      <w:pPr>
        <w:rPr>
          <w:rFonts w:ascii="PT Astra Serif" w:hAnsi="PT Astra Serif"/>
          <w:sz w:val="24"/>
          <w:szCs w:val="24"/>
          <w:lang w:val="ru-RU"/>
        </w:rPr>
      </w:pPr>
    </w:p>
    <w:p w:rsidR="00BE04C7" w:rsidRPr="00F94C59" w:rsidRDefault="00BE04C7" w:rsidP="00BE04C7">
      <w:pPr>
        <w:rPr>
          <w:rFonts w:ascii="PT Astra Serif" w:hAnsi="PT Astra Serif"/>
          <w:sz w:val="24"/>
          <w:szCs w:val="24"/>
          <w:lang w:val="ru-RU"/>
        </w:rPr>
      </w:pPr>
    </w:p>
    <w:p w:rsidR="00BE04C7" w:rsidRPr="00F94C59" w:rsidRDefault="00BE04C7" w:rsidP="00BE04C7">
      <w:pPr>
        <w:rPr>
          <w:rFonts w:ascii="PT Astra Serif" w:hAnsi="PT Astra Serif"/>
          <w:sz w:val="24"/>
          <w:szCs w:val="24"/>
          <w:lang w:val="ru-RU"/>
        </w:rPr>
      </w:pPr>
    </w:p>
    <w:p w:rsidR="00BE04C7" w:rsidRPr="00F94C59" w:rsidRDefault="00BE04C7" w:rsidP="00BE04C7">
      <w:pPr>
        <w:rPr>
          <w:rFonts w:ascii="PT Astra Serif" w:hAnsi="PT Astra Serif"/>
          <w:sz w:val="24"/>
          <w:szCs w:val="24"/>
          <w:lang w:val="ru-RU"/>
        </w:rPr>
      </w:pPr>
    </w:p>
    <w:p w:rsidR="00BE04C7" w:rsidRPr="00F94C59" w:rsidRDefault="00BE04C7" w:rsidP="00BE04C7">
      <w:pPr>
        <w:rPr>
          <w:rFonts w:ascii="PT Astra Serif" w:hAnsi="PT Astra Serif"/>
          <w:sz w:val="24"/>
          <w:szCs w:val="24"/>
          <w:lang w:val="ru-RU"/>
        </w:rPr>
      </w:pPr>
    </w:p>
    <w:p w:rsidR="00BE04C7" w:rsidRPr="00F94C59" w:rsidRDefault="00BE04C7" w:rsidP="00BE04C7">
      <w:pPr>
        <w:rPr>
          <w:rFonts w:ascii="PT Astra Serif" w:hAnsi="PT Astra Serif"/>
          <w:sz w:val="24"/>
          <w:szCs w:val="24"/>
          <w:lang w:val="ru-RU"/>
        </w:rPr>
      </w:pPr>
    </w:p>
    <w:p w:rsidR="00BE04C7" w:rsidRPr="00F94C59" w:rsidRDefault="00BE04C7" w:rsidP="00BE04C7">
      <w:pPr>
        <w:rPr>
          <w:rFonts w:ascii="PT Astra Serif" w:hAnsi="PT Astra Serif"/>
          <w:sz w:val="24"/>
          <w:szCs w:val="24"/>
          <w:lang w:val="ru-RU"/>
        </w:rPr>
      </w:pPr>
    </w:p>
    <w:p w:rsidR="00BE04C7" w:rsidRPr="00F94C59" w:rsidRDefault="00BE04C7" w:rsidP="00BE04C7">
      <w:pPr>
        <w:rPr>
          <w:rFonts w:ascii="PT Astra Serif" w:hAnsi="PT Astra Serif"/>
          <w:sz w:val="24"/>
          <w:szCs w:val="24"/>
          <w:lang w:val="ru-RU"/>
        </w:rPr>
      </w:pPr>
    </w:p>
    <w:p w:rsidR="00BE04C7" w:rsidRPr="00F94C59" w:rsidRDefault="00BE04C7" w:rsidP="00BE04C7">
      <w:pPr>
        <w:rPr>
          <w:rFonts w:ascii="PT Astra Serif" w:hAnsi="PT Astra Serif"/>
          <w:sz w:val="24"/>
          <w:szCs w:val="24"/>
          <w:lang w:val="ru-RU"/>
        </w:rPr>
      </w:pPr>
    </w:p>
    <w:p w:rsidR="00BE04C7" w:rsidRPr="00F94C59" w:rsidRDefault="00BE04C7" w:rsidP="00BE04C7">
      <w:pPr>
        <w:rPr>
          <w:rFonts w:ascii="PT Astra Serif" w:hAnsi="PT Astra Serif"/>
          <w:sz w:val="24"/>
          <w:szCs w:val="24"/>
          <w:lang w:val="ru-RU"/>
        </w:rPr>
      </w:pPr>
    </w:p>
    <w:p w:rsidR="00BE04C7" w:rsidRPr="00F94C59" w:rsidRDefault="00BE04C7" w:rsidP="00BE04C7">
      <w:pPr>
        <w:rPr>
          <w:rFonts w:ascii="PT Astra Serif" w:hAnsi="PT Astra Serif"/>
          <w:sz w:val="24"/>
          <w:szCs w:val="24"/>
          <w:lang w:val="ru-RU"/>
        </w:rPr>
      </w:pPr>
    </w:p>
    <w:p w:rsidR="00BE04C7" w:rsidRPr="00F94C59" w:rsidRDefault="00BE04C7" w:rsidP="00BE04C7">
      <w:pPr>
        <w:rPr>
          <w:rFonts w:ascii="PT Astra Serif" w:hAnsi="PT Astra Serif"/>
          <w:sz w:val="24"/>
          <w:szCs w:val="24"/>
          <w:lang w:val="ru-RU"/>
        </w:rPr>
      </w:pPr>
    </w:p>
    <w:p w:rsidR="00BE04C7" w:rsidRPr="00F94C59" w:rsidRDefault="00BE04C7" w:rsidP="00BE04C7">
      <w:pPr>
        <w:rPr>
          <w:rFonts w:ascii="PT Astra Serif" w:hAnsi="PT Astra Serif"/>
          <w:sz w:val="24"/>
          <w:szCs w:val="24"/>
          <w:lang w:val="ru-RU"/>
        </w:rPr>
      </w:pPr>
    </w:p>
    <w:p w:rsidR="00BE04C7" w:rsidRPr="00F94C59" w:rsidRDefault="00BE04C7" w:rsidP="00BE04C7">
      <w:pPr>
        <w:rPr>
          <w:rFonts w:ascii="PT Astra Serif" w:hAnsi="PT Astra Serif"/>
          <w:sz w:val="24"/>
          <w:szCs w:val="24"/>
          <w:lang w:val="ru-RU"/>
        </w:rPr>
      </w:pPr>
    </w:p>
    <w:p w:rsidR="00BE04C7" w:rsidRPr="00F94C59" w:rsidRDefault="00BE04C7" w:rsidP="00BE04C7">
      <w:pPr>
        <w:rPr>
          <w:rFonts w:ascii="PT Astra Serif" w:hAnsi="PT Astra Serif"/>
          <w:sz w:val="24"/>
          <w:szCs w:val="24"/>
          <w:lang w:val="ru-RU"/>
        </w:rPr>
      </w:pPr>
    </w:p>
    <w:p w:rsidR="00BE04C7" w:rsidRPr="00F94C59" w:rsidRDefault="00BE04C7" w:rsidP="00BE04C7">
      <w:pPr>
        <w:rPr>
          <w:rFonts w:ascii="PT Astra Serif" w:hAnsi="PT Astra Serif"/>
          <w:sz w:val="24"/>
          <w:szCs w:val="24"/>
          <w:lang w:val="ru-RU"/>
        </w:rPr>
      </w:pPr>
    </w:p>
    <w:p w:rsidR="00BE04C7" w:rsidRPr="00F94C59" w:rsidRDefault="00BE04C7" w:rsidP="00BE04C7">
      <w:pPr>
        <w:rPr>
          <w:rFonts w:ascii="PT Astra Serif" w:hAnsi="PT Astra Serif"/>
          <w:sz w:val="24"/>
          <w:szCs w:val="24"/>
          <w:lang w:val="ru-RU"/>
        </w:rPr>
      </w:pPr>
    </w:p>
    <w:p w:rsidR="00BE04C7" w:rsidRPr="00F94C59" w:rsidRDefault="00BE04C7" w:rsidP="00BE04C7">
      <w:pPr>
        <w:rPr>
          <w:rFonts w:ascii="PT Astra Serif" w:hAnsi="PT Astra Serif"/>
          <w:sz w:val="24"/>
          <w:szCs w:val="24"/>
          <w:lang w:val="ru-RU"/>
        </w:rPr>
      </w:pPr>
    </w:p>
    <w:p w:rsidR="00BE04C7" w:rsidRPr="00F94C59" w:rsidRDefault="00BE04C7" w:rsidP="00BE04C7">
      <w:pPr>
        <w:rPr>
          <w:rFonts w:ascii="PT Astra Serif" w:hAnsi="PT Astra Serif"/>
          <w:sz w:val="24"/>
          <w:szCs w:val="24"/>
          <w:lang w:val="ru-RU"/>
        </w:rPr>
      </w:pPr>
    </w:p>
    <w:p w:rsidR="00BE04C7" w:rsidRPr="00F94C59" w:rsidRDefault="00BE04C7" w:rsidP="00BE04C7">
      <w:pPr>
        <w:rPr>
          <w:rFonts w:ascii="PT Astra Serif" w:hAnsi="PT Astra Serif"/>
          <w:sz w:val="24"/>
          <w:szCs w:val="24"/>
          <w:lang w:val="ru-RU"/>
        </w:rPr>
      </w:pPr>
    </w:p>
    <w:p w:rsidR="00F31EC5" w:rsidRPr="00F94C59" w:rsidRDefault="00F31EC5" w:rsidP="00BE04C7">
      <w:pPr>
        <w:rPr>
          <w:rFonts w:ascii="PT Astra Serif" w:hAnsi="PT Astra Serif"/>
          <w:sz w:val="24"/>
          <w:szCs w:val="24"/>
          <w:lang w:val="ru-RU"/>
        </w:rPr>
      </w:pPr>
    </w:p>
    <w:p w:rsidR="00F31EC5" w:rsidRPr="00F94C59" w:rsidRDefault="00F31EC5" w:rsidP="00BE04C7">
      <w:pPr>
        <w:rPr>
          <w:rFonts w:ascii="PT Astra Serif" w:hAnsi="PT Astra Serif"/>
          <w:sz w:val="24"/>
          <w:szCs w:val="24"/>
          <w:lang w:val="ru-RU"/>
        </w:rPr>
      </w:pPr>
    </w:p>
    <w:p w:rsidR="00BE04C7" w:rsidRPr="00F94C59" w:rsidRDefault="00BE04C7" w:rsidP="00BE04C7">
      <w:pPr>
        <w:rPr>
          <w:rFonts w:ascii="PT Astra Serif" w:hAnsi="PT Astra Serif"/>
          <w:sz w:val="24"/>
          <w:szCs w:val="24"/>
          <w:lang w:val="ru-RU"/>
        </w:rPr>
      </w:pPr>
    </w:p>
    <w:p w:rsidR="00BE04C7" w:rsidRPr="00F94C59" w:rsidRDefault="00BE04C7" w:rsidP="00BE04C7">
      <w:pPr>
        <w:rPr>
          <w:rFonts w:ascii="PT Astra Serif" w:hAnsi="PT Astra Serif"/>
          <w:sz w:val="24"/>
          <w:szCs w:val="24"/>
          <w:lang w:val="ru-RU"/>
        </w:rPr>
      </w:pPr>
    </w:p>
    <w:p w:rsidR="00BE04C7" w:rsidRPr="00F94C59" w:rsidRDefault="00BE04C7" w:rsidP="00BE04C7">
      <w:pPr>
        <w:rPr>
          <w:rFonts w:ascii="PT Astra Serif" w:hAnsi="PT Astra Serif"/>
          <w:sz w:val="24"/>
          <w:szCs w:val="24"/>
          <w:lang w:val="ru-RU"/>
        </w:rPr>
      </w:pPr>
    </w:p>
    <w:p w:rsidR="00BE04C7" w:rsidRPr="00F94C59" w:rsidRDefault="00BE04C7" w:rsidP="00BE04C7">
      <w:pPr>
        <w:rPr>
          <w:rFonts w:ascii="PT Astra Serif" w:hAnsi="PT Astra Serif"/>
          <w:sz w:val="24"/>
          <w:szCs w:val="24"/>
          <w:lang w:val="ru-RU"/>
        </w:rPr>
      </w:pPr>
    </w:p>
    <w:p w:rsidR="00BE04C7" w:rsidRPr="00F94C59" w:rsidRDefault="00BE04C7" w:rsidP="00BE04C7">
      <w:pPr>
        <w:rPr>
          <w:rFonts w:ascii="PT Astra Serif" w:hAnsi="PT Astra Serif"/>
          <w:sz w:val="24"/>
          <w:szCs w:val="24"/>
          <w:lang w:val="ru-RU"/>
        </w:rPr>
      </w:pPr>
    </w:p>
    <w:p w:rsidR="00BE04C7" w:rsidRPr="00F94C59" w:rsidRDefault="00BE04C7" w:rsidP="00BE04C7">
      <w:pPr>
        <w:rPr>
          <w:rFonts w:ascii="PT Astra Serif" w:hAnsi="PT Astra Serif"/>
          <w:sz w:val="24"/>
          <w:szCs w:val="24"/>
          <w:lang w:val="ru-RU"/>
        </w:rPr>
      </w:pPr>
    </w:p>
    <w:p w:rsidR="00BE04C7" w:rsidRPr="00F94C59" w:rsidRDefault="00BE04C7" w:rsidP="00BE04C7">
      <w:pPr>
        <w:rPr>
          <w:rFonts w:ascii="PT Astra Serif" w:hAnsi="PT Astra Serif"/>
          <w:sz w:val="24"/>
          <w:szCs w:val="24"/>
          <w:lang w:val="ru-RU"/>
        </w:rPr>
      </w:pPr>
    </w:p>
    <w:p w:rsidR="00BE04C7" w:rsidRPr="00F94C59" w:rsidRDefault="00BE04C7" w:rsidP="00BE04C7">
      <w:pPr>
        <w:rPr>
          <w:rFonts w:ascii="PT Astra Serif" w:hAnsi="PT Astra Serif"/>
          <w:sz w:val="24"/>
          <w:szCs w:val="24"/>
          <w:lang w:val="ru-RU"/>
        </w:rPr>
      </w:pPr>
    </w:p>
    <w:p w:rsidR="00BE04C7" w:rsidRPr="00F94C59" w:rsidRDefault="00BE04C7" w:rsidP="00BE04C7">
      <w:pPr>
        <w:ind w:left="5670"/>
        <w:rPr>
          <w:sz w:val="20"/>
          <w:szCs w:val="20"/>
          <w:lang w:val="ru-RU"/>
        </w:rPr>
      </w:pPr>
      <w:r w:rsidRPr="00F94C59">
        <w:rPr>
          <w:sz w:val="20"/>
          <w:szCs w:val="20"/>
          <w:lang w:val="ru-RU"/>
        </w:rPr>
        <w:lastRenderedPageBreak/>
        <w:t xml:space="preserve">Приложение к постановлению Администрации Пудовского сельского поселения от </w:t>
      </w:r>
      <w:r w:rsidR="00F94C59" w:rsidRPr="00F94C59">
        <w:rPr>
          <w:sz w:val="20"/>
          <w:szCs w:val="20"/>
          <w:lang w:val="ru-RU"/>
        </w:rPr>
        <w:t>19</w:t>
      </w:r>
      <w:r w:rsidRPr="00F94C59">
        <w:rPr>
          <w:sz w:val="20"/>
          <w:szCs w:val="20"/>
          <w:lang w:val="ru-RU"/>
        </w:rPr>
        <w:t>.12.202</w:t>
      </w:r>
      <w:r w:rsidR="00F94C59" w:rsidRPr="00F94C59">
        <w:rPr>
          <w:sz w:val="20"/>
          <w:szCs w:val="20"/>
          <w:lang w:val="ru-RU"/>
        </w:rPr>
        <w:t>2</w:t>
      </w:r>
      <w:r w:rsidRPr="00F94C59">
        <w:rPr>
          <w:sz w:val="20"/>
          <w:szCs w:val="20"/>
          <w:lang w:val="ru-RU"/>
        </w:rPr>
        <w:t xml:space="preserve"> № 6</w:t>
      </w:r>
      <w:r w:rsidR="00F94C59" w:rsidRPr="00F94C59">
        <w:rPr>
          <w:sz w:val="20"/>
          <w:szCs w:val="20"/>
          <w:lang w:val="ru-RU"/>
        </w:rPr>
        <w:t>8</w:t>
      </w:r>
    </w:p>
    <w:p w:rsidR="00BE04C7" w:rsidRPr="00F94C59" w:rsidRDefault="00BE04C7" w:rsidP="00BE04C7">
      <w:pPr>
        <w:ind w:left="5670"/>
        <w:jc w:val="both"/>
        <w:rPr>
          <w:sz w:val="20"/>
          <w:szCs w:val="20"/>
          <w:lang w:val="ru-RU"/>
        </w:rPr>
      </w:pPr>
    </w:p>
    <w:p w:rsidR="00BE04C7" w:rsidRPr="00F94C59" w:rsidRDefault="00BE04C7" w:rsidP="00BE04C7">
      <w:pPr>
        <w:rPr>
          <w:sz w:val="20"/>
          <w:szCs w:val="20"/>
          <w:lang w:val="ru-RU"/>
        </w:rPr>
      </w:pPr>
    </w:p>
    <w:p w:rsidR="00BE04C7" w:rsidRPr="00F94C59" w:rsidRDefault="00BE04C7" w:rsidP="00BE04C7">
      <w:pPr>
        <w:jc w:val="center"/>
        <w:rPr>
          <w:rFonts w:ascii="Arial" w:hAnsi="Arial" w:cs="Arial"/>
          <w:b/>
          <w:bCs/>
          <w:lang w:val="ru-RU"/>
        </w:rPr>
      </w:pPr>
      <w:r w:rsidRPr="00F94C59">
        <w:rPr>
          <w:rFonts w:ascii="Arial" w:hAnsi="Arial" w:cs="Arial"/>
          <w:b/>
          <w:bCs/>
          <w:lang w:val="ru-RU"/>
        </w:rPr>
        <w:t xml:space="preserve">Перечень профилактических мероприятий, </w:t>
      </w:r>
    </w:p>
    <w:p w:rsidR="00BE04C7" w:rsidRPr="00F94C59" w:rsidRDefault="00BE04C7" w:rsidP="00BE04C7">
      <w:pPr>
        <w:jc w:val="center"/>
        <w:rPr>
          <w:rFonts w:ascii="Arial" w:hAnsi="Arial" w:cs="Arial"/>
          <w:b/>
          <w:bCs/>
          <w:lang w:val="ru-RU"/>
        </w:rPr>
      </w:pPr>
      <w:r w:rsidRPr="00F94C59">
        <w:rPr>
          <w:rFonts w:ascii="Arial" w:hAnsi="Arial" w:cs="Arial"/>
          <w:b/>
          <w:bCs/>
          <w:lang w:val="ru-RU"/>
        </w:rPr>
        <w:t>сроки (периодичность) их проведения</w:t>
      </w:r>
    </w:p>
    <w:p w:rsidR="00BE04C7" w:rsidRPr="00F94C59" w:rsidRDefault="00BE04C7" w:rsidP="00BE04C7">
      <w:pPr>
        <w:jc w:val="center"/>
        <w:rPr>
          <w:rFonts w:ascii="Arial" w:hAnsi="Arial" w:cs="Arial"/>
          <w:b/>
          <w:bCs/>
          <w:lang w:val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3827"/>
        <w:gridCol w:w="2268"/>
        <w:gridCol w:w="1843"/>
      </w:tblGrid>
      <w:tr w:rsidR="00BE04C7" w:rsidRPr="004C7A50" w:rsidTr="0058059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C7" w:rsidRPr="00F94C59" w:rsidRDefault="00BE04C7" w:rsidP="00580591">
            <w:pPr>
              <w:pStyle w:val="Default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F94C59">
              <w:rPr>
                <w:rFonts w:ascii="Arial" w:eastAsia="Calibri" w:hAnsi="Arial" w:cs="Arial"/>
                <w:color w:val="auto"/>
                <w:sz w:val="22"/>
                <w:szCs w:val="22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C7" w:rsidRPr="00F94C59" w:rsidRDefault="00BE04C7" w:rsidP="00580591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F94C59">
              <w:rPr>
                <w:rFonts w:ascii="Arial" w:eastAsia="Calibri" w:hAnsi="Arial" w:cs="Arial"/>
                <w:b/>
                <w:bCs/>
              </w:rPr>
              <w:t>Вид</w:t>
            </w:r>
            <w:proofErr w:type="spellEnd"/>
            <w:r w:rsidRPr="00F94C59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F94C59">
              <w:rPr>
                <w:rFonts w:ascii="Arial" w:eastAsia="Calibri" w:hAnsi="Arial" w:cs="Arial"/>
                <w:b/>
                <w:bCs/>
              </w:rPr>
              <w:t>мероприятия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C7" w:rsidRPr="00F94C59" w:rsidRDefault="00BE04C7" w:rsidP="00580591">
            <w:pPr>
              <w:ind w:firstLine="36"/>
              <w:jc w:val="center"/>
              <w:rPr>
                <w:rFonts w:ascii="Arial" w:eastAsia="Calibri" w:hAnsi="Arial" w:cs="Arial"/>
              </w:rPr>
            </w:pPr>
            <w:proofErr w:type="spellStart"/>
            <w:r w:rsidRPr="00F94C59">
              <w:rPr>
                <w:rFonts w:ascii="Arial" w:eastAsia="Calibri" w:hAnsi="Arial" w:cs="Arial"/>
                <w:b/>
                <w:bCs/>
              </w:rPr>
              <w:t>Форма</w:t>
            </w:r>
            <w:proofErr w:type="spellEnd"/>
            <w:r w:rsidRPr="00F94C59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F94C59">
              <w:rPr>
                <w:rFonts w:ascii="Arial" w:eastAsia="Calibri" w:hAnsi="Arial" w:cs="Arial"/>
                <w:b/>
                <w:bCs/>
              </w:rPr>
              <w:t>мероприятия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7" w:rsidRPr="00F94C59" w:rsidRDefault="00BE04C7" w:rsidP="00580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F94C59">
              <w:rPr>
                <w:rFonts w:ascii="Arial" w:hAnsi="Arial" w:cs="Arial"/>
                <w:b/>
                <w:lang w:val="ru-RU"/>
              </w:rPr>
              <w:t>Подразделение и (или) должностные лица Администрации, ответственные за реализацию мероприятия</w:t>
            </w:r>
          </w:p>
          <w:p w:rsidR="00BE04C7" w:rsidRPr="00F94C59" w:rsidRDefault="00BE04C7" w:rsidP="00580591">
            <w:pPr>
              <w:jc w:val="center"/>
              <w:rPr>
                <w:rFonts w:ascii="Arial" w:eastAsia="Calibri" w:hAnsi="Arial" w:cs="Arial"/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C7" w:rsidRPr="00F94C59" w:rsidRDefault="00BE04C7" w:rsidP="00580591">
            <w:pPr>
              <w:jc w:val="center"/>
              <w:rPr>
                <w:rFonts w:ascii="Arial" w:eastAsia="Calibri" w:hAnsi="Arial" w:cs="Arial"/>
                <w:lang w:val="ru-RU"/>
              </w:rPr>
            </w:pPr>
            <w:r w:rsidRPr="00F94C59">
              <w:rPr>
                <w:rFonts w:ascii="Arial" w:eastAsia="Calibri" w:hAnsi="Arial" w:cs="Arial"/>
                <w:b/>
                <w:bCs/>
                <w:lang w:val="ru-RU"/>
              </w:rPr>
              <w:t>Сроки (</w:t>
            </w:r>
            <w:proofErr w:type="spellStart"/>
            <w:proofErr w:type="gramStart"/>
            <w:r w:rsidRPr="00F94C59">
              <w:rPr>
                <w:rFonts w:ascii="Arial" w:eastAsia="Calibri" w:hAnsi="Arial" w:cs="Arial"/>
                <w:b/>
                <w:bCs/>
                <w:lang w:val="ru-RU"/>
              </w:rPr>
              <w:t>периодич-ность</w:t>
            </w:r>
            <w:proofErr w:type="spellEnd"/>
            <w:proofErr w:type="gramEnd"/>
            <w:r w:rsidRPr="00F94C59">
              <w:rPr>
                <w:rFonts w:ascii="Arial" w:eastAsia="Calibri" w:hAnsi="Arial" w:cs="Arial"/>
                <w:b/>
                <w:bCs/>
                <w:lang w:val="ru-RU"/>
              </w:rPr>
              <w:t>) их проведения</w:t>
            </w:r>
          </w:p>
        </w:tc>
      </w:tr>
      <w:tr w:rsidR="00BE04C7" w:rsidRPr="00F94C59" w:rsidTr="0058059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C7" w:rsidRPr="00F94C59" w:rsidRDefault="00BE04C7" w:rsidP="00580591">
            <w:pPr>
              <w:jc w:val="both"/>
              <w:rPr>
                <w:rFonts w:ascii="Arial" w:eastAsia="Calibri" w:hAnsi="Arial" w:cs="Arial"/>
              </w:rPr>
            </w:pPr>
            <w:r w:rsidRPr="00F94C59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C7" w:rsidRPr="00F94C59" w:rsidRDefault="00BE04C7" w:rsidP="00580591">
            <w:pPr>
              <w:ind w:firstLine="8"/>
              <w:jc w:val="both"/>
              <w:rPr>
                <w:rFonts w:ascii="Arial" w:eastAsia="Calibri" w:hAnsi="Arial" w:cs="Arial"/>
              </w:rPr>
            </w:pPr>
            <w:proofErr w:type="spellStart"/>
            <w:r w:rsidRPr="00F94C59">
              <w:rPr>
                <w:rFonts w:ascii="Arial" w:eastAsia="Calibri" w:hAnsi="Arial" w:cs="Arial"/>
              </w:rPr>
              <w:t>Информирование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C7" w:rsidRPr="00F94C59" w:rsidRDefault="00BE04C7" w:rsidP="00580591">
            <w:pPr>
              <w:jc w:val="both"/>
              <w:rPr>
                <w:rFonts w:ascii="Arial" w:eastAsia="Calibri" w:hAnsi="Arial" w:cs="Arial"/>
                <w:lang w:val="ru-RU"/>
              </w:rPr>
            </w:pPr>
            <w:r w:rsidRPr="00F94C59">
              <w:rPr>
                <w:rFonts w:ascii="Arial" w:eastAsia="Calibri" w:hAnsi="Arial" w:cs="Arial"/>
                <w:lang w:val="ru-RU"/>
              </w:rPr>
              <w:t>Проведение публичных мероприятий (собраний, встреч) с контролируемыми лицами в целях их информирования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C7" w:rsidRPr="00F94C59" w:rsidRDefault="00BE04C7" w:rsidP="00580591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 w:rsidRPr="00F94C59">
              <w:rPr>
                <w:rFonts w:ascii="Arial" w:eastAsia="Calibri" w:hAnsi="Arial" w:cs="Arial"/>
              </w:rPr>
              <w:t>Инспектор</w:t>
            </w:r>
            <w:proofErr w:type="spellEnd"/>
            <w:r w:rsidRPr="00F94C5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F94C59">
              <w:rPr>
                <w:rFonts w:ascii="Arial" w:eastAsia="Calibri" w:hAnsi="Arial" w:cs="Arial"/>
              </w:rPr>
              <w:t>по</w:t>
            </w:r>
            <w:proofErr w:type="spellEnd"/>
            <w:r w:rsidRPr="00F94C5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F94C59">
              <w:rPr>
                <w:rFonts w:ascii="Arial" w:eastAsia="Calibri" w:hAnsi="Arial" w:cs="Arial"/>
              </w:rPr>
              <w:t>муниципальному</w:t>
            </w:r>
            <w:proofErr w:type="spellEnd"/>
            <w:r w:rsidRPr="00F94C5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F94C59">
              <w:rPr>
                <w:rFonts w:ascii="Arial" w:eastAsia="Calibri" w:hAnsi="Arial" w:cs="Arial"/>
              </w:rPr>
              <w:t>контролю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4C7" w:rsidRPr="00F94C59" w:rsidRDefault="00BE04C7" w:rsidP="00580591">
            <w:pPr>
              <w:rPr>
                <w:rFonts w:ascii="Arial" w:eastAsia="Calibri" w:hAnsi="Arial" w:cs="Arial"/>
              </w:rPr>
            </w:pPr>
            <w:proofErr w:type="spellStart"/>
            <w:r w:rsidRPr="00F94C59">
              <w:rPr>
                <w:rFonts w:ascii="Arial" w:eastAsia="Calibri" w:hAnsi="Arial" w:cs="Arial"/>
              </w:rPr>
              <w:t>Постоянно</w:t>
            </w:r>
            <w:proofErr w:type="spellEnd"/>
            <w:r w:rsidRPr="00F94C59">
              <w:rPr>
                <w:rFonts w:ascii="Arial" w:eastAsia="Calibri" w:hAnsi="Arial" w:cs="Arial"/>
              </w:rPr>
              <w:t xml:space="preserve"> в </w:t>
            </w:r>
            <w:proofErr w:type="spellStart"/>
            <w:r w:rsidRPr="00F94C59">
              <w:rPr>
                <w:rFonts w:ascii="Arial" w:eastAsia="Calibri" w:hAnsi="Arial" w:cs="Arial"/>
              </w:rPr>
              <w:t>течение</w:t>
            </w:r>
            <w:proofErr w:type="spellEnd"/>
            <w:r w:rsidRPr="00F94C5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F94C59">
              <w:rPr>
                <w:rFonts w:ascii="Arial" w:eastAsia="Calibri" w:hAnsi="Arial" w:cs="Arial"/>
              </w:rPr>
              <w:t>года</w:t>
            </w:r>
            <w:proofErr w:type="spellEnd"/>
          </w:p>
          <w:p w:rsidR="00BE04C7" w:rsidRPr="00F94C59" w:rsidRDefault="00BE04C7" w:rsidP="00580591">
            <w:pPr>
              <w:rPr>
                <w:rFonts w:ascii="Arial" w:eastAsia="Calibri" w:hAnsi="Arial" w:cs="Arial"/>
              </w:rPr>
            </w:pPr>
          </w:p>
        </w:tc>
      </w:tr>
      <w:tr w:rsidR="00BE04C7" w:rsidRPr="004C7A50" w:rsidTr="0058059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C7" w:rsidRPr="00F94C59" w:rsidRDefault="00BE04C7" w:rsidP="00580591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C7" w:rsidRPr="00F94C59" w:rsidRDefault="00BE04C7" w:rsidP="00580591">
            <w:pPr>
              <w:rPr>
                <w:rFonts w:ascii="Arial" w:eastAsia="Calibri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C7" w:rsidRPr="00F94C59" w:rsidRDefault="00BE04C7" w:rsidP="00580591">
            <w:pPr>
              <w:jc w:val="both"/>
              <w:rPr>
                <w:rFonts w:ascii="Arial" w:eastAsia="Calibri" w:hAnsi="Arial" w:cs="Arial"/>
                <w:lang w:val="ru-RU"/>
              </w:rPr>
            </w:pPr>
            <w:r w:rsidRPr="00F94C59">
              <w:rPr>
                <w:rFonts w:ascii="Arial" w:eastAsia="Calibri" w:hAnsi="Arial" w:cs="Arial"/>
                <w:lang w:val="ru-RU"/>
              </w:rPr>
              <w:t xml:space="preserve">Публикация </w:t>
            </w:r>
            <w:proofErr w:type="gramStart"/>
            <w:r w:rsidRPr="00F94C59">
              <w:rPr>
                <w:rFonts w:ascii="Arial" w:eastAsia="Calibri" w:hAnsi="Arial" w:cs="Arial"/>
                <w:lang w:val="ru-RU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 w:rsidRPr="00F94C59">
              <w:rPr>
                <w:rFonts w:ascii="Arial" w:eastAsia="Calibri" w:hAnsi="Arial" w:cs="Arial"/>
                <w:lang w:val="ru-RU"/>
              </w:rPr>
              <w:t xml:space="preserve"> Администрации поселения уполномоченным федеральным органом исполнительной власти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4C7" w:rsidRPr="00F94C59" w:rsidRDefault="00BE04C7" w:rsidP="00580591">
            <w:pPr>
              <w:jc w:val="both"/>
              <w:rPr>
                <w:rFonts w:ascii="Arial" w:eastAsia="Calibri" w:hAnsi="Arial" w:cs="Arial"/>
                <w:lang w:val="ru-RU"/>
              </w:rPr>
            </w:pPr>
            <w:proofErr w:type="gramStart"/>
            <w:r w:rsidRPr="00F94C59">
              <w:rPr>
                <w:rFonts w:ascii="Arial" w:eastAsia="Calibri" w:hAnsi="Arial" w:cs="Arial"/>
                <w:lang w:val="ru-RU"/>
              </w:rPr>
              <w:t>Ответственный</w:t>
            </w:r>
            <w:proofErr w:type="gramEnd"/>
            <w:r w:rsidRPr="00F94C59">
              <w:rPr>
                <w:rFonts w:ascii="Arial" w:eastAsia="Calibri" w:hAnsi="Arial" w:cs="Arial"/>
                <w:lang w:val="ru-RU"/>
              </w:rPr>
              <w:t xml:space="preserve"> за работу с официальным сайтом Пудовского сельского поселения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C7" w:rsidRPr="00F94C59" w:rsidRDefault="00BE04C7" w:rsidP="00580591">
            <w:pPr>
              <w:rPr>
                <w:rFonts w:ascii="Arial" w:eastAsia="Calibri" w:hAnsi="Arial" w:cs="Arial"/>
                <w:lang w:val="ru-RU"/>
              </w:rPr>
            </w:pPr>
          </w:p>
        </w:tc>
      </w:tr>
      <w:tr w:rsidR="00BE04C7" w:rsidRPr="004C7A50" w:rsidTr="00580591">
        <w:trPr>
          <w:trHeight w:val="1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C7" w:rsidRPr="00F94C59" w:rsidRDefault="00BE04C7" w:rsidP="00580591">
            <w:pPr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C7" w:rsidRPr="00F94C59" w:rsidRDefault="00BE04C7" w:rsidP="00580591">
            <w:pPr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C7" w:rsidRPr="00F94C59" w:rsidRDefault="00BE04C7" w:rsidP="00580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F94C59">
              <w:rPr>
                <w:rFonts w:ascii="Arial" w:hAnsi="Arial" w:cs="Arial"/>
                <w:lang w:val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 «Положением о муниципальном   контроле в сфере благоустройства на территории </w:t>
            </w:r>
            <w:r w:rsidRPr="00F94C59">
              <w:rPr>
                <w:rFonts w:ascii="Arial" w:eastAsia="Calibri" w:hAnsi="Arial" w:cs="Arial"/>
                <w:lang w:val="ru-RU"/>
              </w:rPr>
              <w:t>Пудовского</w:t>
            </w:r>
            <w:r w:rsidRPr="00F94C59">
              <w:rPr>
                <w:rFonts w:ascii="Arial" w:hAnsi="Arial" w:cs="Arial"/>
                <w:lang w:val="ru-RU"/>
              </w:rPr>
              <w:t xml:space="preserve"> сельского поселения»</w:t>
            </w:r>
          </w:p>
          <w:p w:rsidR="00BE04C7" w:rsidRPr="00F94C59" w:rsidRDefault="00BE04C7" w:rsidP="00580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C7" w:rsidRPr="00F94C59" w:rsidRDefault="00BE04C7" w:rsidP="00580591">
            <w:pPr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C7" w:rsidRPr="00F94C59" w:rsidRDefault="00BE04C7" w:rsidP="00580591">
            <w:pPr>
              <w:rPr>
                <w:rFonts w:ascii="Arial" w:eastAsia="Calibri" w:hAnsi="Arial" w:cs="Arial"/>
                <w:lang w:val="ru-RU"/>
              </w:rPr>
            </w:pPr>
          </w:p>
        </w:tc>
      </w:tr>
      <w:tr w:rsidR="00BE04C7" w:rsidRPr="004C7A50" w:rsidTr="00580591">
        <w:trPr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C7" w:rsidRPr="00F94C59" w:rsidRDefault="00BE04C7" w:rsidP="00580591">
            <w:pPr>
              <w:jc w:val="both"/>
              <w:rPr>
                <w:rFonts w:ascii="Arial" w:eastAsia="Calibri" w:hAnsi="Arial" w:cs="Arial"/>
              </w:rPr>
            </w:pPr>
            <w:r w:rsidRPr="00F94C59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C7" w:rsidRPr="00F94C59" w:rsidRDefault="00BE04C7" w:rsidP="00580591">
            <w:pPr>
              <w:ind w:firstLine="34"/>
              <w:jc w:val="both"/>
              <w:rPr>
                <w:rFonts w:ascii="Arial" w:eastAsia="Calibri" w:hAnsi="Arial" w:cs="Arial"/>
              </w:rPr>
            </w:pPr>
            <w:proofErr w:type="spellStart"/>
            <w:r w:rsidRPr="00F94C59">
              <w:rPr>
                <w:rFonts w:ascii="Arial" w:eastAsia="Calibri" w:hAnsi="Arial" w:cs="Arial"/>
              </w:rPr>
              <w:t>Обобщение</w:t>
            </w:r>
            <w:proofErr w:type="spellEnd"/>
            <w:r w:rsidRPr="00F94C5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F94C59">
              <w:rPr>
                <w:rFonts w:ascii="Arial" w:eastAsia="Calibri" w:hAnsi="Arial" w:cs="Arial"/>
              </w:rPr>
              <w:t>правопримени-тельной</w:t>
            </w:r>
            <w:proofErr w:type="spellEnd"/>
            <w:r w:rsidRPr="00F94C5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F94C59">
              <w:rPr>
                <w:rFonts w:ascii="Arial" w:eastAsia="Calibri" w:hAnsi="Arial" w:cs="Arial"/>
              </w:rPr>
              <w:t>практики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7" w:rsidRPr="00F94C59" w:rsidRDefault="00BE04C7" w:rsidP="00580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F94C59">
              <w:rPr>
                <w:rFonts w:ascii="Arial" w:eastAsia="Calibri" w:hAnsi="Arial" w:cs="Arial"/>
                <w:lang w:val="ru-RU"/>
              </w:rPr>
              <w:t>Обобщение и анализ правоприменительной практики контрольно-надзорной деятельности в сфере благоустройства с классификацией причин возникновения типовых нарушений обязательных требований и размещение утвержденного д</w:t>
            </w:r>
            <w:r w:rsidRPr="00F94C59">
              <w:rPr>
                <w:rFonts w:ascii="Arial" w:hAnsi="Arial" w:cs="Arial"/>
                <w:lang w:val="ru-RU"/>
              </w:rPr>
              <w:t xml:space="preserve">оклада о правоприменительной практике на официальном сайте </w:t>
            </w:r>
            <w:r w:rsidRPr="00F94C59">
              <w:rPr>
                <w:rFonts w:ascii="Arial" w:eastAsia="Calibri" w:hAnsi="Arial" w:cs="Arial"/>
                <w:lang w:val="ru-RU"/>
              </w:rPr>
              <w:t>Пудовского</w:t>
            </w:r>
            <w:r w:rsidRPr="00F94C59">
              <w:rPr>
                <w:rFonts w:ascii="Arial" w:hAnsi="Arial" w:cs="Arial"/>
                <w:lang w:val="ru-RU"/>
              </w:rPr>
              <w:t xml:space="preserve"> сельского поселения в срок, не превышающий 5 рабочих дней со дня утверждения доклада.</w:t>
            </w:r>
          </w:p>
          <w:p w:rsidR="00BE04C7" w:rsidRPr="00F94C59" w:rsidRDefault="00BE04C7" w:rsidP="00580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  <w:p w:rsidR="00BE04C7" w:rsidRPr="00F94C59" w:rsidRDefault="00BE04C7" w:rsidP="00580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7" w:rsidRPr="00F94C59" w:rsidRDefault="00BE04C7" w:rsidP="00580591">
            <w:pPr>
              <w:jc w:val="both"/>
              <w:rPr>
                <w:rFonts w:ascii="Arial" w:eastAsia="Calibri" w:hAnsi="Arial" w:cs="Arial"/>
                <w:lang w:val="ru-RU"/>
              </w:rPr>
            </w:pPr>
            <w:r w:rsidRPr="00F94C59">
              <w:rPr>
                <w:rFonts w:ascii="Arial" w:eastAsia="Calibri" w:hAnsi="Arial" w:cs="Arial"/>
                <w:lang w:val="ru-RU"/>
              </w:rPr>
              <w:t>Инспектор по муниципальному контролю</w:t>
            </w:r>
          </w:p>
          <w:p w:rsidR="00BE04C7" w:rsidRPr="00F94C59" w:rsidRDefault="00BE04C7" w:rsidP="00580591">
            <w:pPr>
              <w:jc w:val="both"/>
              <w:rPr>
                <w:rFonts w:ascii="Arial" w:eastAsia="Calibri" w:hAnsi="Arial" w:cs="Arial"/>
                <w:lang w:val="ru-RU"/>
              </w:rPr>
            </w:pPr>
          </w:p>
          <w:p w:rsidR="00BE04C7" w:rsidRPr="00F94C59" w:rsidRDefault="00BE04C7" w:rsidP="00580591">
            <w:pPr>
              <w:jc w:val="both"/>
              <w:rPr>
                <w:rFonts w:ascii="Arial" w:eastAsia="Calibri" w:hAnsi="Arial" w:cs="Arial"/>
                <w:lang w:val="ru-RU"/>
              </w:rPr>
            </w:pPr>
            <w:proofErr w:type="gramStart"/>
            <w:r w:rsidRPr="00F94C59">
              <w:rPr>
                <w:rFonts w:ascii="Arial" w:eastAsia="Calibri" w:hAnsi="Arial" w:cs="Arial"/>
                <w:lang w:val="ru-RU"/>
              </w:rPr>
              <w:t>Ответственный</w:t>
            </w:r>
            <w:proofErr w:type="gramEnd"/>
            <w:r w:rsidRPr="00F94C59">
              <w:rPr>
                <w:rFonts w:ascii="Arial" w:eastAsia="Calibri" w:hAnsi="Arial" w:cs="Arial"/>
                <w:lang w:val="ru-RU"/>
              </w:rPr>
              <w:t xml:space="preserve"> за работу с официальным сайтом Пудовского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C7" w:rsidRPr="00F94C59" w:rsidRDefault="00BE04C7" w:rsidP="00580591">
            <w:pPr>
              <w:rPr>
                <w:rFonts w:ascii="Arial" w:eastAsia="Calibri" w:hAnsi="Arial" w:cs="Arial"/>
                <w:lang w:val="ru-RU"/>
              </w:rPr>
            </w:pPr>
            <w:r w:rsidRPr="00F94C59">
              <w:rPr>
                <w:rFonts w:ascii="Arial" w:eastAsia="Calibri" w:hAnsi="Arial" w:cs="Arial"/>
                <w:lang w:val="ru-RU"/>
              </w:rPr>
              <w:t xml:space="preserve">Не позднее 31 марта года, следующего за </w:t>
            </w:r>
            <w:proofErr w:type="gramStart"/>
            <w:r w:rsidRPr="00F94C59">
              <w:rPr>
                <w:rFonts w:ascii="Arial" w:eastAsia="Calibri" w:hAnsi="Arial" w:cs="Arial"/>
                <w:lang w:val="ru-RU"/>
              </w:rPr>
              <w:t>отчетным</w:t>
            </w:r>
            <w:proofErr w:type="gramEnd"/>
          </w:p>
        </w:tc>
      </w:tr>
      <w:tr w:rsidR="00BE04C7" w:rsidRPr="004C7A50" w:rsidTr="0058059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C7" w:rsidRPr="00F94C59" w:rsidRDefault="00BE04C7" w:rsidP="00580591">
            <w:pPr>
              <w:jc w:val="both"/>
              <w:rPr>
                <w:rFonts w:ascii="Arial" w:eastAsia="Calibri" w:hAnsi="Arial" w:cs="Arial"/>
              </w:rPr>
            </w:pPr>
            <w:r w:rsidRPr="00F94C59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C7" w:rsidRPr="00F94C59" w:rsidRDefault="00BE04C7" w:rsidP="00580591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 w:rsidRPr="00F94C59">
              <w:rPr>
                <w:rFonts w:ascii="Arial" w:eastAsia="Calibri" w:hAnsi="Arial" w:cs="Arial"/>
              </w:rPr>
              <w:t>Объявление</w:t>
            </w:r>
            <w:proofErr w:type="spellEnd"/>
            <w:r w:rsidRPr="00F94C5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F94C59">
              <w:rPr>
                <w:rFonts w:ascii="Arial" w:eastAsia="Calibri" w:hAnsi="Arial" w:cs="Arial"/>
              </w:rPr>
              <w:t>предостережения</w:t>
            </w:r>
            <w:proofErr w:type="spellEnd"/>
            <w:r w:rsidRPr="00F94C59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C7" w:rsidRPr="00F94C59" w:rsidRDefault="00BE04C7" w:rsidP="005805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F94C59">
              <w:rPr>
                <w:rFonts w:ascii="Arial" w:eastAsia="Calibri" w:hAnsi="Arial" w:cs="Arial"/>
                <w:lang w:val="ru-RU"/>
              </w:rPr>
              <w:t xml:space="preserve">Объявление предостережений контролируемым лицам для целей принятия мер по обеспечению </w:t>
            </w:r>
            <w:r w:rsidRPr="00F94C59">
              <w:rPr>
                <w:rFonts w:ascii="Arial" w:eastAsia="Calibri" w:hAnsi="Arial" w:cs="Arial"/>
                <w:lang w:val="ru-RU"/>
              </w:rPr>
              <w:lastRenderedPageBreak/>
              <w:t>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C7" w:rsidRPr="00F94C59" w:rsidRDefault="00BE04C7" w:rsidP="005805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F94C59">
              <w:rPr>
                <w:rFonts w:ascii="Arial" w:eastAsia="Calibri" w:hAnsi="Arial" w:cs="Arial"/>
              </w:rPr>
              <w:lastRenderedPageBreak/>
              <w:t>Инспектор</w:t>
            </w:r>
            <w:proofErr w:type="spellEnd"/>
            <w:r w:rsidRPr="00F94C5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F94C59">
              <w:rPr>
                <w:rFonts w:ascii="Arial" w:eastAsia="Calibri" w:hAnsi="Arial" w:cs="Arial"/>
              </w:rPr>
              <w:t>по</w:t>
            </w:r>
            <w:proofErr w:type="spellEnd"/>
            <w:r w:rsidRPr="00F94C5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F94C59">
              <w:rPr>
                <w:rFonts w:ascii="Arial" w:eastAsia="Calibri" w:hAnsi="Arial" w:cs="Arial"/>
              </w:rPr>
              <w:t>муниципальному</w:t>
            </w:r>
            <w:proofErr w:type="spellEnd"/>
            <w:r w:rsidRPr="00F94C5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F94C59">
              <w:rPr>
                <w:rFonts w:ascii="Arial" w:eastAsia="Calibri" w:hAnsi="Arial" w:cs="Arial"/>
              </w:rPr>
              <w:t>контролю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C7" w:rsidRPr="00F94C59" w:rsidRDefault="00BE04C7" w:rsidP="005805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F94C59">
              <w:rPr>
                <w:rFonts w:ascii="Arial" w:eastAsia="Calibri" w:hAnsi="Arial" w:cs="Arial"/>
                <w:lang w:val="ru-RU"/>
              </w:rPr>
              <w:t xml:space="preserve">При наличии сведений о готовящихся </w:t>
            </w:r>
            <w:r w:rsidRPr="00F94C59">
              <w:rPr>
                <w:rFonts w:ascii="Arial" w:eastAsia="Calibri" w:hAnsi="Arial" w:cs="Arial"/>
                <w:lang w:val="ru-RU"/>
              </w:rPr>
              <w:lastRenderedPageBreak/>
              <w:t>нарушениях обязательных требований или о признаках нарушений обязательных требований и (или)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BE04C7" w:rsidRPr="00F94C59" w:rsidRDefault="00BE04C7" w:rsidP="00580591">
            <w:pPr>
              <w:rPr>
                <w:rFonts w:ascii="Arial" w:eastAsia="Calibri" w:hAnsi="Arial" w:cs="Arial"/>
                <w:lang w:val="ru-RU"/>
              </w:rPr>
            </w:pPr>
          </w:p>
        </w:tc>
      </w:tr>
      <w:tr w:rsidR="00BE04C7" w:rsidRPr="00F94C59" w:rsidTr="00580591">
        <w:trPr>
          <w:trHeight w:val="109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4C7" w:rsidRPr="00F94C59" w:rsidRDefault="00BE04C7" w:rsidP="00580591">
            <w:pPr>
              <w:jc w:val="both"/>
              <w:rPr>
                <w:rFonts w:ascii="Arial" w:eastAsia="Calibri" w:hAnsi="Arial" w:cs="Arial"/>
              </w:rPr>
            </w:pPr>
            <w:r w:rsidRPr="00F94C59">
              <w:rPr>
                <w:rFonts w:ascii="Arial" w:eastAsia="Calibri" w:hAnsi="Arial" w:cs="Arial"/>
              </w:rPr>
              <w:lastRenderedPageBreak/>
              <w:t>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4C7" w:rsidRPr="00F94C59" w:rsidRDefault="00BE04C7" w:rsidP="00580591">
            <w:pPr>
              <w:ind w:firstLine="34"/>
              <w:jc w:val="both"/>
              <w:rPr>
                <w:rFonts w:ascii="Arial" w:eastAsia="Calibri" w:hAnsi="Arial" w:cs="Arial"/>
              </w:rPr>
            </w:pPr>
            <w:proofErr w:type="spellStart"/>
            <w:r w:rsidRPr="00F94C59">
              <w:rPr>
                <w:rFonts w:ascii="Arial" w:eastAsia="Calibri" w:hAnsi="Arial" w:cs="Arial"/>
              </w:rPr>
              <w:t>Консультиро-вание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C7" w:rsidRPr="00F94C59" w:rsidRDefault="00BE04C7" w:rsidP="005805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F94C59">
              <w:rPr>
                <w:rFonts w:ascii="Arial" w:eastAsia="Calibri" w:hAnsi="Arial" w:cs="Arial"/>
                <w:lang w:val="ru-RU"/>
              </w:rPr>
              <w:t>Проведение должностными лицами Администрации консультаций по вопросам благоустройства.</w:t>
            </w:r>
          </w:p>
          <w:p w:rsidR="00BE04C7" w:rsidRPr="00F94C59" w:rsidRDefault="00BE04C7" w:rsidP="00580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4C7" w:rsidRPr="00F94C59" w:rsidRDefault="00BE04C7" w:rsidP="005805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  <w:p w:rsidR="00BE04C7" w:rsidRPr="00F94C59" w:rsidRDefault="00BE04C7" w:rsidP="005805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  <w:p w:rsidR="00BE04C7" w:rsidRPr="00F94C59" w:rsidRDefault="00BE04C7" w:rsidP="005805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  <w:p w:rsidR="00BE04C7" w:rsidRPr="00F94C59" w:rsidRDefault="00BE04C7" w:rsidP="005805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  <w:p w:rsidR="00BE04C7" w:rsidRPr="00F94C59" w:rsidRDefault="00BE04C7" w:rsidP="005805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  <w:p w:rsidR="00BE04C7" w:rsidRPr="00F94C59" w:rsidRDefault="00BE04C7" w:rsidP="005805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  <w:p w:rsidR="00BE04C7" w:rsidRPr="00F94C59" w:rsidRDefault="00BE04C7" w:rsidP="005805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  <w:p w:rsidR="00BE04C7" w:rsidRPr="00F94C59" w:rsidRDefault="00BE04C7" w:rsidP="005805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  <w:p w:rsidR="00BE04C7" w:rsidRPr="00F94C59" w:rsidRDefault="00BE04C7" w:rsidP="005805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  <w:p w:rsidR="00BE04C7" w:rsidRPr="00F94C59" w:rsidRDefault="00BE04C7" w:rsidP="005805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  <w:p w:rsidR="00BE04C7" w:rsidRPr="00F94C59" w:rsidRDefault="00BE04C7" w:rsidP="005805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  <w:p w:rsidR="00BE04C7" w:rsidRPr="00F94C59" w:rsidRDefault="00BE04C7" w:rsidP="005805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  <w:p w:rsidR="00BE04C7" w:rsidRPr="00F94C59" w:rsidRDefault="00BE04C7" w:rsidP="005805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  <w:p w:rsidR="00BE04C7" w:rsidRPr="00F94C59" w:rsidRDefault="00BE04C7" w:rsidP="005805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F94C59">
              <w:rPr>
                <w:rFonts w:ascii="Arial" w:eastAsia="Calibri" w:hAnsi="Arial" w:cs="Arial"/>
              </w:rPr>
              <w:t>Инспектор</w:t>
            </w:r>
            <w:proofErr w:type="spellEnd"/>
            <w:r w:rsidRPr="00F94C5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F94C59">
              <w:rPr>
                <w:rFonts w:ascii="Arial" w:eastAsia="Calibri" w:hAnsi="Arial" w:cs="Arial"/>
              </w:rPr>
              <w:t>по</w:t>
            </w:r>
            <w:proofErr w:type="spellEnd"/>
            <w:r w:rsidRPr="00F94C5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F94C59">
              <w:rPr>
                <w:rFonts w:ascii="Arial" w:eastAsia="Calibri" w:hAnsi="Arial" w:cs="Arial"/>
              </w:rPr>
              <w:t>муниципальному</w:t>
            </w:r>
            <w:proofErr w:type="spellEnd"/>
            <w:r w:rsidRPr="00F94C5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F94C59">
              <w:rPr>
                <w:rFonts w:ascii="Arial" w:eastAsia="Calibri" w:hAnsi="Arial" w:cs="Arial"/>
              </w:rPr>
              <w:t>контролю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C7" w:rsidRPr="00F94C59" w:rsidRDefault="00BE04C7" w:rsidP="005805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F94C59">
              <w:rPr>
                <w:rFonts w:ascii="Arial" w:eastAsia="Calibri" w:hAnsi="Arial" w:cs="Arial"/>
              </w:rPr>
              <w:t>Постоянно</w:t>
            </w:r>
            <w:proofErr w:type="spellEnd"/>
            <w:r w:rsidRPr="00F94C59">
              <w:rPr>
                <w:rFonts w:ascii="Arial" w:eastAsia="Calibri" w:hAnsi="Arial" w:cs="Arial"/>
              </w:rPr>
              <w:t xml:space="preserve"> в </w:t>
            </w:r>
            <w:proofErr w:type="spellStart"/>
            <w:r w:rsidRPr="00F94C59">
              <w:rPr>
                <w:rFonts w:ascii="Arial" w:eastAsia="Calibri" w:hAnsi="Arial" w:cs="Arial"/>
              </w:rPr>
              <w:t>течение</w:t>
            </w:r>
            <w:proofErr w:type="spellEnd"/>
            <w:r w:rsidRPr="00F94C5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F94C59">
              <w:rPr>
                <w:rFonts w:ascii="Arial" w:eastAsia="Calibri" w:hAnsi="Arial" w:cs="Arial"/>
              </w:rPr>
              <w:t>года</w:t>
            </w:r>
            <w:proofErr w:type="spellEnd"/>
            <w:r w:rsidRPr="00F94C59">
              <w:rPr>
                <w:rFonts w:ascii="Arial" w:eastAsia="Calibri" w:hAnsi="Arial" w:cs="Arial"/>
              </w:rPr>
              <w:t xml:space="preserve"> </w:t>
            </w:r>
          </w:p>
        </w:tc>
      </w:tr>
      <w:tr w:rsidR="00BE04C7" w:rsidRPr="004C7A50" w:rsidTr="00580591">
        <w:trPr>
          <w:trHeight w:val="38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C7" w:rsidRPr="00F94C59" w:rsidRDefault="00BE04C7" w:rsidP="00580591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C7" w:rsidRPr="00F94C59" w:rsidRDefault="00BE04C7" w:rsidP="00580591">
            <w:pPr>
              <w:ind w:firstLine="3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7" w:rsidRPr="00F94C59" w:rsidRDefault="00BE04C7" w:rsidP="00580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F94C59">
              <w:rPr>
                <w:rFonts w:ascii="Arial" w:eastAsia="Calibri" w:hAnsi="Arial" w:cs="Arial"/>
                <w:lang w:val="ru-RU"/>
              </w:rPr>
              <w:t xml:space="preserve">Консультирование осуществляется посредством </w:t>
            </w:r>
            <w:r w:rsidRPr="00F94C59">
              <w:rPr>
                <w:rFonts w:ascii="Arial" w:hAnsi="Arial" w:cs="Arial"/>
                <w:lang w:val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F94C59">
                <w:rPr>
                  <w:rStyle w:val="a9"/>
                  <w:rFonts w:ascii="Arial" w:hAnsi="Arial" w:cs="Arial"/>
                  <w:color w:val="auto"/>
                  <w:u w:val="none"/>
                  <w:lang w:val="ru-RU"/>
                </w:rPr>
                <w:t>законом</w:t>
              </w:r>
            </w:hyperlink>
            <w:r w:rsidRPr="00F94C59">
              <w:rPr>
                <w:rFonts w:ascii="Arial" w:hAnsi="Arial" w:cs="Arial"/>
                <w:lang w:val="ru-RU"/>
              </w:rPr>
              <w:t xml:space="preserve"> от 2 мая 2006 года № 59-ФЗ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  <w:p w:rsidR="00BE04C7" w:rsidRPr="00F94C59" w:rsidRDefault="00BE04C7" w:rsidP="005805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C7" w:rsidRPr="00F94C59" w:rsidRDefault="00BE04C7" w:rsidP="005805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4C7" w:rsidRPr="00F94C59" w:rsidRDefault="00BE04C7" w:rsidP="005805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</w:tr>
      <w:tr w:rsidR="00BE04C7" w:rsidRPr="004C7A50" w:rsidTr="00580591">
        <w:trPr>
          <w:trHeight w:val="5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7" w:rsidRPr="00F94C59" w:rsidRDefault="00BE04C7" w:rsidP="00580591">
            <w:pPr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7" w:rsidRPr="00F94C59" w:rsidRDefault="00BE04C7" w:rsidP="00580591">
            <w:pPr>
              <w:ind w:firstLine="34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7" w:rsidRPr="00F94C59" w:rsidRDefault="00BE04C7" w:rsidP="00580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F94C59">
              <w:rPr>
                <w:rFonts w:ascii="Arial" w:hAnsi="Arial" w:cs="Arial"/>
                <w:lang w:val="ru-RU"/>
              </w:rPr>
              <w:t xml:space="preserve">Перечень вопросов, по которым осуществляется консультирование,  определен </w:t>
            </w:r>
          </w:p>
          <w:p w:rsidR="00BE04C7" w:rsidRPr="00F94C59" w:rsidRDefault="00BE04C7" w:rsidP="00580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F94C59">
              <w:rPr>
                <w:rFonts w:ascii="Arial" w:hAnsi="Arial" w:cs="Arial"/>
                <w:lang w:val="ru-RU"/>
              </w:rPr>
              <w:t xml:space="preserve">«Положением о муниципальном контроле в сфере благоустройства на территории </w:t>
            </w:r>
            <w:r w:rsidRPr="00F94C59">
              <w:rPr>
                <w:rFonts w:ascii="Arial" w:eastAsia="Calibri" w:hAnsi="Arial" w:cs="Arial"/>
                <w:lang w:val="ru-RU"/>
              </w:rPr>
              <w:t>Пудовского</w:t>
            </w:r>
            <w:r w:rsidRPr="00F94C59">
              <w:rPr>
                <w:rFonts w:ascii="Arial" w:hAnsi="Arial" w:cs="Arial"/>
                <w:lang w:val="ru-RU"/>
              </w:rPr>
              <w:t xml:space="preserve"> сельского поселения», утвержденным решением Совета </w:t>
            </w:r>
            <w:r w:rsidRPr="00F94C59">
              <w:rPr>
                <w:rFonts w:ascii="Arial" w:hAnsi="Arial" w:cs="Arial"/>
                <w:lang w:val="ru-RU"/>
              </w:rPr>
              <w:lastRenderedPageBreak/>
              <w:t xml:space="preserve">Пудовского сельского поселения </w:t>
            </w:r>
            <w:r w:rsidRPr="00F94C59">
              <w:rPr>
                <w:sz w:val="24"/>
                <w:szCs w:val="24"/>
                <w:lang w:val="ru-RU"/>
              </w:rPr>
              <w:t>24.12.2021 № 151</w:t>
            </w:r>
            <w:r w:rsidRPr="00F94C59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7" w:rsidRPr="00F94C59" w:rsidRDefault="00BE04C7" w:rsidP="005805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C7" w:rsidRPr="00F94C59" w:rsidRDefault="00BE04C7" w:rsidP="005805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</w:tr>
      <w:tr w:rsidR="00BE04C7" w:rsidRPr="00F94C59" w:rsidTr="0058059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C7" w:rsidRPr="00F94C59" w:rsidRDefault="00BE04C7" w:rsidP="00580591">
            <w:pPr>
              <w:jc w:val="both"/>
              <w:rPr>
                <w:rFonts w:ascii="Arial" w:eastAsia="Calibri" w:hAnsi="Arial" w:cs="Arial"/>
              </w:rPr>
            </w:pPr>
            <w:r w:rsidRPr="00F94C59">
              <w:rPr>
                <w:rFonts w:ascii="Arial" w:eastAsia="Calibri" w:hAnsi="Arial" w:cs="Arial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C7" w:rsidRPr="00F94C59" w:rsidRDefault="00BE04C7" w:rsidP="00580591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 w:rsidRPr="00F94C59">
              <w:rPr>
                <w:rFonts w:ascii="Arial" w:eastAsia="Calibri" w:hAnsi="Arial" w:cs="Arial"/>
              </w:rPr>
              <w:t>Профилакти-ческий</w:t>
            </w:r>
            <w:proofErr w:type="spellEnd"/>
            <w:r w:rsidRPr="00F94C5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F94C59">
              <w:rPr>
                <w:rFonts w:ascii="Arial" w:eastAsia="Calibri" w:hAnsi="Arial" w:cs="Arial"/>
              </w:rPr>
              <w:t>визит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C7" w:rsidRPr="00F94C59" w:rsidRDefault="00BE04C7" w:rsidP="005805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F94C59">
              <w:rPr>
                <w:rFonts w:ascii="Arial" w:eastAsia="Calibri" w:hAnsi="Arial" w:cs="Arial"/>
                <w:lang w:val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а также о видах, содержании и об интенсивности контрольных (надзорных) мероприятий, проводимых в отношении объекта муниципального контроля.</w:t>
            </w:r>
          </w:p>
          <w:p w:rsidR="00BE04C7" w:rsidRPr="00F94C59" w:rsidRDefault="00BE04C7" w:rsidP="005805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F94C59">
              <w:rPr>
                <w:rFonts w:ascii="Arial" w:eastAsia="Calibri" w:hAnsi="Arial" w:cs="Arial"/>
                <w:lang w:val="ru-RU"/>
              </w:rPr>
              <w:t>Обязательные профилактические визиты проводятся для лиц, указанных в  «Положении о муниципальном  контроле в сфере благоустройства на территории Пудовского сельского поселения».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C7" w:rsidRPr="00F94C59" w:rsidRDefault="00BE04C7" w:rsidP="005805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  <w:p w:rsidR="00BE04C7" w:rsidRPr="00F94C59" w:rsidRDefault="00BE04C7" w:rsidP="005805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  <w:p w:rsidR="00BE04C7" w:rsidRPr="00F94C59" w:rsidRDefault="00BE04C7" w:rsidP="005805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  <w:p w:rsidR="00BE04C7" w:rsidRPr="00F94C59" w:rsidRDefault="00BE04C7" w:rsidP="005805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  <w:p w:rsidR="00BE04C7" w:rsidRPr="00F94C59" w:rsidRDefault="00BE04C7" w:rsidP="005805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  <w:p w:rsidR="00BE04C7" w:rsidRPr="00F94C59" w:rsidRDefault="00BE04C7" w:rsidP="005805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  <w:p w:rsidR="00BE04C7" w:rsidRPr="00F94C59" w:rsidRDefault="00BE04C7" w:rsidP="005805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  <w:p w:rsidR="00BE04C7" w:rsidRPr="00F94C59" w:rsidRDefault="00BE04C7" w:rsidP="005805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  <w:p w:rsidR="00BE04C7" w:rsidRPr="00F94C59" w:rsidRDefault="00BE04C7" w:rsidP="005805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  <w:p w:rsidR="00BE04C7" w:rsidRPr="00F94C59" w:rsidRDefault="00BE04C7" w:rsidP="005805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  <w:p w:rsidR="00BE04C7" w:rsidRPr="00F94C59" w:rsidRDefault="00BE04C7" w:rsidP="005805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F94C59">
              <w:rPr>
                <w:rFonts w:ascii="Arial" w:eastAsia="Calibri" w:hAnsi="Arial" w:cs="Arial"/>
              </w:rPr>
              <w:t>Инспектор</w:t>
            </w:r>
            <w:proofErr w:type="spellEnd"/>
            <w:r w:rsidRPr="00F94C5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F94C59">
              <w:rPr>
                <w:rFonts w:ascii="Arial" w:eastAsia="Calibri" w:hAnsi="Arial" w:cs="Arial"/>
              </w:rPr>
              <w:t>по</w:t>
            </w:r>
            <w:proofErr w:type="spellEnd"/>
            <w:r w:rsidRPr="00F94C5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F94C59">
              <w:rPr>
                <w:rFonts w:ascii="Arial" w:eastAsia="Calibri" w:hAnsi="Arial" w:cs="Arial"/>
              </w:rPr>
              <w:t>муниципальному</w:t>
            </w:r>
            <w:proofErr w:type="spellEnd"/>
            <w:r w:rsidRPr="00F94C5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F94C59">
              <w:rPr>
                <w:rFonts w:ascii="Arial" w:eastAsia="Calibri" w:hAnsi="Arial" w:cs="Arial"/>
              </w:rPr>
              <w:t>контролю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C7" w:rsidRPr="00F94C59" w:rsidRDefault="00BE04C7" w:rsidP="005805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F94C59">
              <w:rPr>
                <w:rFonts w:ascii="Arial" w:eastAsia="Calibri" w:hAnsi="Arial" w:cs="Arial"/>
              </w:rPr>
              <w:t>Ежемесячно</w:t>
            </w:r>
            <w:proofErr w:type="spellEnd"/>
          </w:p>
          <w:p w:rsidR="00BE04C7" w:rsidRPr="00F94C59" w:rsidRDefault="00BE04C7" w:rsidP="005805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</w:tbl>
    <w:p w:rsidR="00BE04C7" w:rsidRPr="00F94C59" w:rsidRDefault="00BE04C7" w:rsidP="00F31EC5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</w:p>
    <w:sectPr w:rsidR="00BE04C7" w:rsidRPr="00F94C59" w:rsidSect="00BE3A32">
      <w:headerReference w:type="default" r:id="rId8"/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A19" w:rsidRPr="002069D3" w:rsidRDefault="00682A19" w:rsidP="002069D3">
      <w:r>
        <w:separator/>
      </w:r>
    </w:p>
  </w:endnote>
  <w:endnote w:type="continuationSeparator" w:id="0">
    <w:p w:rsidR="00682A19" w:rsidRPr="002069D3" w:rsidRDefault="00682A19" w:rsidP="0020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A19" w:rsidRPr="002069D3" w:rsidRDefault="00682A19" w:rsidP="002069D3">
      <w:r>
        <w:separator/>
      </w:r>
    </w:p>
  </w:footnote>
  <w:footnote w:type="continuationSeparator" w:id="0">
    <w:p w:rsidR="00682A19" w:rsidRPr="002069D3" w:rsidRDefault="00682A19" w:rsidP="00206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9802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31EC5" w:rsidRPr="00F31EC5" w:rsidRDefault="007606B7">
        <w:pPr>
          <w:pStyle w:val="a4"/>
          <w:jc w:val="center"/>
          <w:rPr>
            <w:rFonts w:ascii="Arial" w:hAnsi="Arial" w:cs="Arial"/>
            <w:sz w:val="20"/>
            <w:szCs w:val="20"/>
          </w:rPr>
        </w:pPr>
        <w:r w:rsidRPr="00F31EC5">
          <w:rPr>
            <w:rFonts w:ascii="Arial" w:hAnsi="Arial" w:cs="Arial"/>
            <w:sz w:val="20"/>
            <w:szCs w:val="20"/>
          </w:rPr>
          <w:fldChar w:fldCharType="begin"/>
        </w:r>
        <w:r w:rsidR="00F31EC5" w:rsidRPr="00F31EC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31EC5">
          <w:rPr>
            <w:rFonts w:ascii="Arial" w:hAnsi="Arial" w:cs="Arial"/>
            <w:sz w:val="20"/>
            <w:szCs w:val="20"/>
          </w:rPr>
          <w:fldChar w:fldCharType="separate"/>
        </w:r>
        <w:r w:rsidR="004C7A50">
          <w:rPr>
            <w:rFonts w:ascii="Arial" w:hAnsi="Arial" w:cs="Arial"/>
            <w:noProof/>
            <w:sz w:val="20"/>
            <w:szCs w:val="20"/>
          </w:rPr>
          <w:t>3</w:t>
        </w:r>
        <w:r w:rsidRPr="00F31EC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31EC5" w:rsidRDefault="00F31E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848"/>
    <w:rsid w:val="00010181"/>
    <w:rsid w:val="000530A4"/>
    <w:rsid w:val="00060EAA"/>
    <w:rsid w:val="00091A97"/>
    <w:rsid w:val="0009751E"/>
    <w:rsid w:val="000C4BF6"/>
    <w:rsid w:val="000C6C95"/>
    <w:rsid w:val="0012737D"/>
    <w:rsid w:val="00142C9D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D3A66"/>
    <w:rsid w:val="002069D3"/>
    <w:rsid w:val="00250874"/>
    <w:rsid w:val="00273508"/>
    <w:rsid w:val="00280F86"/>
    <w:rsid w:val="002A10AE"/>
    <w:rsid w:val="002A2BA4"/>
    <w:rsid w:val="002B2E3C"/>
    <w:rsid w:val="002B6766"/>
    <w:rsid w:val="002F338A"/>
    <w:rsid w:val="003072F4"/>
    <w:rsid w:val="00311A26"/>
    <w:rsid w:val="00332D53"/>
    <w:rsid w:val="00344A87"/>
    <w:rsid w:val="00350C1B"/>
    <w:rsid w:val="00391384"/>
    <w:rsid w:val="00391AB5"/>
    <w:rsid w:val="003A08A0"/>
    <w:rsid w:val="003D1114"/>
    <w:rsid w:val="003E06A7"/>
    <w:rsid w:val="003F0330"/>
    <w:rsid w:val="003F26E9"/>
    <w:rsid w:val="00407B45"/>
    <w:rsid w:val="0042734B"/>
    <w:rsid w:val="00483FA1"/>
    <w:rsid w:val="00497304"/>
    <w:rsid w:val="004C2BDF"/>
    <w:rsid w:val="004C7A50"/>
    <w:rsid w:val="004F0E6B"/>
    <w:rsid w:val="004F14A2"/>
    <w:rsid w:val="004F1C32"/>
    <w:rsid w:val="004F7DAB"/>
    <w:rsid w:val="005314B2"/>
    <w:rsid w:val="005322F1"/>
    <w:rsid w:val="0054071E"/>
    <w:rsid w:val="005603E1"/>
    <w:rsid w:val="00577DB1"/>
    <w:rsid w:val="005B5BC1"/>
    <w:rsid w:val="005C1817"/>
    <w:rsid w:val="005E2464"/>
    <w:rsid w:val="005F5AEA"/>
    <w:rsid w:val="005F6C32"/>
    <w:rsid w:val="00606161"/>
    <w:rsid w:val="00624EBD"/>
    <w:rsid w:val="00651272"/>
    <w:rsid w:val="00682A19"/>
    <w:rsid w:val="00686987"/>
    <w:rsid w:val="006943F0"/>
    <w:rsid w:val="006A3B51"/>
    <w:rsid w:val="006D284F"/>
    <w:rsid w:val="006F4AD2"/>
    <w:rsid w:val="00707B65"/>
    <w:rsid w:val="007109A7"/>
    <w:rsid w:val="00711033"/>
    <w:rsid w:val="00716244"/>
    <w:rsid w:val="0072738A"/>
    <w:rsid w:val="00733584"/>
    <w:rsid w:val="00742A93"/>
    <w:rsid w:val="007568B1"/>
    <w:rsid w:val="007606B7"/>
    <w:rsid w:val="007613E8"/>
    <w:rsid w:val="00765BAA"/>
    <w:rsid w:val="0077549E"/>
    <w:rsid w:val="007A3CAD"/>
    <w:rsid w:val="007A4FE3"/>
    <w:rsid w:val="007C7664"/>
    <w:rsid w:val="007E6F12"/>
    <w:rsid w:val="00827BA7"/>
    <w:rsid w:val="00842E96"/>
    <w:rsid w:val="00860E55"/>
    <w:rsid w:val="008B007F"/>
    <w:rsid w:val="008B59E6"/>
    <w:rsid w:val="008C23D9"/>
    <w:rsid w:val="008C5C1D"/>
    <w:rsid w:val="008F550C"/>
    <w:rsid w:val="0092658B"/>
    <w:rsid w:val="00932A87"/>
    <w:rsid w:val="00934095"/>
    <w:rsid w:val="00942400"/>
    <w:rsid w:val="0094406B"/>
    <w:rsid w:val="0096635E"/>
    <w:rsid w:val="00986B8A"/>
    <w:rsid w:val="0099677D"/>
    <w:rsid w:val="009D7038"/>
    <w:rsid w:val="009E63B7"/>
    <w:rsid w:val="009F608B"/>
    <w:rsid w:val="009F69DE"/>
    <w:rsid w:val="00A05711"/>
    <w:rsid w:val="00A17C8F"/>
    <w:rsid w:val="00A2618C"/>
    <w:rsid w:val="00A510A0"/>
    <w:rsid w:val="00AB467C"/>
    <w:rsid w:val="00AB6A7B"/>
    <w:rsid w:val="00AF0349"/>
    <w:rsid w:val="00AF602C"/>
    <w:rsid w:val="00B01E29"/>
    <w:rsid w:val="00B20A05"/>
    <w:rsid w:val="00B941E5"/>
    <w:rsid w:val="00BA1288"/>
    <w:rsid w:val="00BD7FED"/>
    <w:rsid w:val="00BE04C7"/>
    <w:rsid w:val="00BE3A32"/>
    <w:rsid w:val="00C11E69"/>
    <w:rsid w:val="00C4099E"/>
    <w:rsid w:val="00C4651C"/>
    <w:rsid w:val="00C53EB7"/>
    <w:rsid w:val="00C741F3"/>
    <w:rsid w:val="00C81848"/>
    <w:rsid w:val="00C96864"/>
    <w:rsid w:val="00C97410"/>
    <w:rsid w:val="00CA1B20"/>
    <w:rsid w:val="00CA596D"/>
    <w:rsid w:val="00CA6761"/>
    <w:rsid w:val="00D01E3A"/>
    <w:rsid w:val="00D35EC6"/>
    <w:rsid w:val="00D441D1"/>
    <w:rsid w:val="00D44995"/>
    <w:rsid w:val="00D67C80"/>
    <w:rsid w:val="00D855D6"/>
    <w:rsid w:val="00D90AA2"/>
    <w:rsid w:val="00DA5AD3"/>
    <w:rsid w:val="00DB73A7"/>
    <w:rsid w:val="00DC02BF"/>
    <w:rsid w:val="00E13033"/>
    <w:rsid w:val="00E25B94"/>
    <w:rsid w:val="00E61D3C"/>
    <w:rsid w:val="00ED7E31"/>
    <w:rsid w:val="00EE2464"/>
    <w:rsid w:val="00EE401D"/>
    <w:rsid w:val="00EE7FB3"/>
    <w:rsid w:val="00EF73AD"/>
    <w:rsid w:val="00F26318"/>
    <w:rsid w:val="00F31EC5"/>
    <w:rsid w:val="00F55A7A"/>
    <w:rsid w:val="00F674F4"/>
    <w:rsid w:val="00F75C0A"/>
    <w:rsid w:val="00F76D68"/>
    <w:rsid w:val="00F85404"/>
    <w:rsid w:val="00F94C59"/>
    <w:rsid w:val="00FD367D"/>
    <w:rsid w:val="00FF1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8C23D9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8C23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USER</cp:lastModifiedBy>
  <cp:revision>14</cp:revision>
  <cp:lastPrinted>2021-09-13T07:19:00Z</cp:lastPrinted>
  <dcterms:created xsi:type="dcterms:W3CDTF">2021-10-19T04:05:00Z</dcterms:created>
  <dcterms:modified xsi:type="dcterms:W3CDTF">2022-12-20T09:13:00Z</dcterms:modified>
</cp:coreProperties>
</file>