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8" w:rsidRDefault="00BF28D8" w:rsidP="00BF28D8">
      <w:pPr>
        <w:jc w:val="center"/>
      </w:pPr>
      <w:r>
        <w:t>Сведения о доходах, об имуществе и обязательствах имущественного характера</w:t>
      </w:r>
    </w:p>
    <w:p w:rsidR="00BF28D8" w:rsidRDefault="00BF28D8" w:rsidP="00BF28D8">
      <w:pPr>
        <w:jc w:val="center"/>
      </w:pPr>
      <w:r>
        <w:t xml:space="preserve">граждан, замещающих выборные должности,  должности муниципальной службы органов местного самоуправления </w:t>
      </w:r>
    </w:p>
    <w:p w:rsidR="00BF28D8" w:rsidRDefault="00BF28D8" w:rsidP="00BF28D8">
      <w:pPr>
        <w:jc w:val="center"/>
      </w:pPr>
      <w:r>
        <w:t>Пудовского сельского поселения</w:t>
      </w:r>
      <w:r w:rsidR="004A7C7D">
        <w:t xml:space="preserve"> за отчетный период с 01.01.2013</w:t>
      </w:r>
      <w:r>
        <w:t xml:space="preserve"> по </w:t>
      </w:r>
      <w:r w:rsidR="004A7C7D">
        <w:t>31.12.2013</w:t>
      </w:r>
    </w:p>
    <w:p w:rsidR="00BF28D8" w:rsidRDefault="00BF28D8" w:rsidP="00BF28D8">
      <w:pPr>
        <w:jc w:val="center"/>
        <w:rPr>
          <w:u w:val="single"/>
        </w:rPr>
      </w:pPr>
    </w:p>
    <w:tbl>
      <w:tblPr>
        <w:tblW w:w="0" w:type="auto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533"/>
        <w:gridCol w:w="2107"/>
        <w:gridCol w:w="1790"/>
        <w:gridCol w:w="1400"/>
        <w:gridCol w:w="1381"/>
        <w:gridCol w:w="1231"/>
        <w:gridCol w:w="934"/>
        <w:gridCol w:w="934"/>
        <w:gridCol w:w="980"/>
        <w:gridCol w:w="843"/>
      </w:tblGrid>
      <w:tr w:rsidR="00BF28D8" w:rsidTr="00BF28D8">
        <w:trPr>
          <w:trHeight w:val="98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</w:t>
            </w:r>
            <w:r>
              <w:rPr>
                <w:rStyle w:val="a5"/>
                <w:color w:val="000000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8" w:rsidRDefault="00BF28D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5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8" w:rsidRDefault="00BF28D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color w:val="000000"/>
                <w:sz w:val="20"/>
                <w:szCs w:val="20"/>
              </w:rPr>
              <w:t>недвижимого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</w:t>
            </w:r>
          </w:p>
          <w:p w:rsidR="00BF28D8" w:rsidRDefault="00BF28D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праве собственности или </w:t>
            </w:r>
            <w:proofErr w:type="gramStart"/>
            <w:r>
              <w:rPr>
                <w:color w:val="000000"/>
                <w:sz w:val="20"/>
                <w:szCs w:val="20"/>
              </w:rPr>
              <w:t>находящихся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пользовании</w:t>
            </w:r>
          </w:p>
          <w:p w:rsidR="00BF28D8" w:rsidRDefault="00BF28D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площадь, страна расположения каждого объекта)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8" w:rsidRDefault="00BF28D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BF28D8" w:rsidTr="00BF28D8">
        <w:trPr>
          <w:trHeight w:val="2529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8" w:rsidRDefault="00BF2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8" w:rsidRDefault="00BF2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</w:t>
            </w:r>
          </w:p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супруги (супруга) муниципального</w:t>
            </w:r>
          </w:p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</w:t>
            </w:r>
          </w:p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супруги (супруга) муниципального</w:t>
            </w:r>
          </w:p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</w:t>
            </w:r>
          </w:p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супруги (супруга) муниципального</w:t>
            </w:r>
          </w:p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8D8" w:rsidRDefault="00BF28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BF28D8" w:rsidTr="00BF28D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BF28D8" w:rsidRPr="00693C98" w:rsidTr="00BF28D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Севостьянов Юрий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Глава Пудовского сельского поселения</w:t>
            </w:r>
          </w:p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(Глава Администрации)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1. Однокомнатная квартира (индивидуальная собственность) 43,0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>., Россия;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2. Земли сельхоз назначения  (пай)</w:t>
            </w:r>
          </w:p>
          <w:p w:rsidR="00BF28D8" w:rsidRPr="00693C98" w:rsidRDefault="004A7C7D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 24</w:t>
            </w:r>
            <w:r w:rsidR="00BF28D8" w:rsidRPr="00693C98">
              <w:rPr>
                <w:color w:val="000000"/>
                <w:sz w:val="20"/>
                <w:szCs w:val="20"/>
              </w:rPr>
              <w:t>800</w:t>
            </w:r>
            <w:r w:rsidRPr="00693C98">
              <w:rPr>
                <w:color w:val="000000"/>
                <w:sz w:val="20"/>
                <w:szCs w:val="20"/>
              </w:rPr>
              <w:t>0</w:t>
            </w:r>
            <w:r w:rsidR="00BF28D8" w:rsidRPr="00693C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28D8"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BF28D8" w:rsidRPr="00693C98">
              <w:rPr>
                <w:color w:val="000000"/>
                <w:sz w:val="20"/>
                <w:szCs w:val="20"/>
              </w:rPr>
              <w:t>., 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1. Трехкомнатная квартира (ин</w:t>
            </w:r>
            <w:r w:rsidR="00046E00" w:rsidRPr="00693C98">
              <w:rPr>
                <w:color w:val="000000"/>
                <w:sz w:val="20"/>
                <w:szCs w:val="20"/>
              </w:rPr>
              <w:t>дивидуальная собственность) 78,0</w:t>
            </w:r>
            <w:r w:rsidRPr="00693C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693C9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93C98">
              <w:rPr>
                <w:color w:val="000000"/>
                <w:sz w:val="20"/>
                <w:szCs w:val="20"/>
              </w:rPr>
              <w:t>, Россия;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2. Земельный участок (индивидуальная собственность)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1641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>., 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1. Автомобиль </w:t>
            </w:r>
            <w:proofErr w:type="spellStart"/>
            <w:r w:rsidR="004A7C7D" w:rsidRPr="00693C98">
              <w:rPr>
                <w:color w:val="000000"/>
                <w:sz w:val="20"/>
                <w:szCs w:val="20"/>
                <w:lang w:val="en-US"/>
              </w:rPr>
              <w:t>Camri</w:t>
            </w:r>
            <w:proofErr w:type="spellEnd"/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2. Автомобиль ГАЗ - 3110</w:t>
            </w:r>
          </w:p>
          <w:p w:rsidR="00BF28D8" w:rsidRPr="00693C98" w:rsidRDefault="004A7C7D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3</w:t>
            </w:r>
            <w:r w:rsidR="00BF28D8" w:rsidRPr="00693C98">
              <w:rPr>
                <w:color w:val="000000"/>
                <w:sz w:val="20"/>
                <w:szCs w:val="20"/>
              </w:rPr>
              <w:t>. Трактор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МТЗ - 82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8" w:rsidRPr="00693C98" w:rsidRDefault="004A7C7D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612286</w:t>
            </w:r>
          </w:p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4A7C7D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280920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BF28D8" w:rsidRPr="00693C98" w:rsidTr="00BF28D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3C98">
              <w:rPr>
                <w:color w:val="000000"/>
                <w:sz w:val="20"/>
                <w:szCs w:val="20"/>
              </w:rPr>
              <w:t>Пехтелёва</w:t>
            </w:r>
            <w:proofErr w:type="spellEnd"/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Любовь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Управляющий делами Администрации Пудовского сельского поселения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1. Трехкомнатная квартира (общая совместная собственность  – 1/3 доли) 49, 3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>., Россия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2. Однокомнатная </w:t>
            </w:r>
            <w:r w:rsidRPr="00693C98">
              <w:rPr>
                <w:color w:val="000000"/>
                <w:sz w:val="20"/>
                <w:szCs w:val="20"/>
              </w:rPr>
              <w:lastRenderedPageBreak/>
              <w:t>квартира (индивидуальная собственность</w:t>
            </w:r>
            <w:proofErr w:type="gramStart"/>
            <w:r w:rsidRPr="00693C98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693C98">
              <w:rPr>
                <w:color w:val="000000"/>
                <w:sz w:val="20"/>
                <w:szCs w:val="20"/>
              </w:rPr>
              <w:t xml:space="preserve"> 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34, 8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>., Россия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3. Земельный участок 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(общая совместная собственность – 1/2 доли) 2245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 xml:space="preserve">., 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Россия.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4. Земли сельхоз назначения  (пай)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 12400</w:t>
            </w:r>
            <w:r w:rsidR="00046E00" w:rsidRPr="00693C98">
              <w:rPr>
                <w:color w:val="000000"/>
                <w:sz w:val="20"/>
                <w:szCs w:val="20"/>
              </w:rPr>
              <w:t>0</w:t>
            </w:r>
            <w:r w:rsidRPr="00693C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>., 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lastRenderedPageBreak/>
              <w:t xml:space="preserve">1. Трехкомнатная квартира (общая совместная собственность – 1/3 доли) 49, 3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>., Россия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lastRenderedPageBreak/>
              <w:t>2. Двухкомнатная квартира (индивидуальная собственность)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 53,4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 xml:space="preserve">., </w:t>
            </w:r>
            <w:bookmarkStart w:id="0" w:name="_GoBack"/>
            <w:bookmarkEnd w:id="0"/>
            <w:r w:rsidRPr="00693C98">
              <w:rPr>
                <w:color w:val="000000"/>
                <w:sz w:val="20"/>
                <w:szCs w:val="20"/>
              </w:rPr>
              <w:t>Россия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3. Земельный участок 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(общая совместная собственность – 1/2 доли) 2245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 xml:space="preserve">., 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Россия.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4. Земли сельхоз назначения  (пай)</w:t>
            </w:r>
          </w:p>
          <w:p w:rsidR="00BF28D8" w:rsidRPr="00693C98" w:rsidRDefault="00046E00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 </w:t>
            </w:r>
            <w:r w:rsidR="00BD14B7" w:rsidRPr="00BD14B7">
              <w:rPr>
                <w:sz w:val="20"/>
                <w:szCs w:val="20"/>
              </w:rPr>
              <w:t>372</w:t>
            </w:r>
            <w:r w:rsidRPr="00BD14B7">
              <w:rPr>
                <w:sz w:val="20"/>
                <w:szCs w:val="20"/>
              </w:rPr>
              <w:t>000</w:t>
            </w:r>
            <w:r w:rsidR="00BF28D8" w:rsidRPr="00BD14B7">
              <w:rPr>
                <w:sz w:val="20"/>
                <w:szCs w:val="20"/>
              </w:rPr>
              <w:t xml:space="preserve">кв.м., </w:t>
            </w:r>
            <w:r w:rsidR="00BF28D8" w:rsidRPr="00693C9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1. </w:t>
            </w:r>
            <w:r w:rsidRPr="00693C98">
              <w:rPr>
                <w:color w:val="000000"/>
                <w:sz w:val="20"/>
                <w:szCs w:val="20"/>
                <w:lang w:val="en-US"/>
              </w:rPr>
              <w:t>Nissan</w:t>
            </w:r>
            <w:r w:rsidRPr="00693C98">
              <w:rPr>
                <w:color w:val="000000"/>
                <w:sz w:val="20"/>
                <w:szCs w:val="20"/>
              </w:rPr>
              <w:t xml:space="preserve"> </w:t>
            </w:r>
          </w:p>
          <w:p w:rsidR="00BF28D8" w:rsidRPr="00693C98" w:rsidRDefault="00046E00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2</w:t>
            </w:r>
            <w:r w:rsidR="00BF28D8" w:rsidRPr="00693C98">
              <w:rPr>
                <w:color w:val="000000"/>
                <w:sz w:val="20"/>
                <w:szCs w:val="20"/>
              </w:rPr>
              <w:t>. Т-16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046E00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589563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046E00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499768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BF28D8" w:rsidRPr="00693C98" w:rsidTr="00BF28D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3C98">
              <w:rPr>
                <w:color w:val="000000"/>
                <w:sz w:val="20"/>
                <w:szCs w:val="20"/>
              </w:rPr>
              <w:lastRenderedPageBreak/>
              <w:t>Поплетнёва</w:t>
            </w:r>
            <w:proofErr w:type="spellEnd"/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Елена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Специалист 1 категории – главный бухгалтер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1. Трехкомнатная квартира (индивидуальная собственность) 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63.8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>., Россия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3. Земельный участок 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(индивидуальная собственность) 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1854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 xml:space="preserve">., 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Россия.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 xml:space="preserve">1. Трехкомнатная квартира (общая совместная собственность – 1/3 доли) 54, 5 </w:t>
            </w:r>
            <w:proofErr w:type="spellStart"/>
            <w:r w:rsidRPr="00693C9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93C98">
              <w:rPr>
                <w:color w:val="000000"/>
                <w:sz w:val="20"/>
                <w:szCs w:val="20"/>
              </w:rPr>
              <w:t>., Россия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1. ВАЗ  2112</w:t>
            </w:r>
          </w:p>
          <w:p w:rsidR="00BF28D8" w:rsidRPr="00693C98" w:rsidRDefault="00BF28D8">
            <w:pPr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2. МТЗ - 82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8" w:rsidRPr="00693C98" w:rsidRDefault="00BF2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D30FB3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288428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7E5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</w:t>
            </w:r>
            <w:r w:rsidR="00693C98" w:rsidRPr="00693C9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8" w:rsidRPr="00693C98" w:rsidRDefault="00693C9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1632</w:t>
            </w:r>
          </w:p>
          <w:p w:rsidR="00BF28D8" w:rsidRPr="00693C98" w:rsidRDefault="00693C9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1632</w:t>
            </w:r>
          </w:p>
          <w:p w:rsidR="00BF28D8" w:rsidRPr="00693C98" w:rsidRDefault="00693C98">
            <w:pPr>
              <w:jc w:val="center"/>
              <w:rPr>
                <w:color w:val="000000"/>
                <w:sz w:val="20"/>
                <w:szCs w:val="20"/>
              </w:rPr>
            </w:pPr>
            <w:r w:rsidRPr="00693C98">
              <w:rPr>
                <w:color w:val="000000"/>
                <w:sz w:val="20"/>
                <w:szCs w:val="20"/>
              </w:rPr>
              <w:t>3168</w:t>
            </w:r>
          </w:p>
        </w:tc>
      </w:tr>
    </w:tbl>
    <w:p w:rsidR="00BF28D8" w:rsidRPr="00693C98" w:rsidRDefault="00BF28D8" w:rsidP="00BF28D8"/>
    <w:p w:rsidR="003F19C6" w:rsidRPr="00693C98" w:rsidRDefault="003F19C6"/>
    <w:sectPr w:rsidR="003F19C6" w:rsidRPr="00693C98" w:rsidSect="00BF2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4C" w:rsidRDefault="00556B4C" w:rsidP="00BF28D8">
      <w:r>
        <w:separator/>
      </w:r>
    </w:p>
  </w:endnote>
  <w:endnote w:type="continuationSeparator" w:id="0">
    <w:p w:rsidR="00556B4C" w:rsidRDefault="00556B4C" w:rsidP="00BF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4C" w:rsidRDefault="00556B4C" w:rsidP="00BF28D8">
      <w:r>
        <w:separator/>
      </w:r>
    </w:p>
  </w:footnote>
  <w:footnote w:type="continuationSeparator" w:id="0">
    <w:p w:rsidR="00556B4C" w:rsidRDefault="00556B4C" w:rsidP="00BF28D8">
      <w:r>
        <w:continuationSeparator/>
      </w:r>
    </w:p>
  </w:footnote>
  <w:footnote w:id="1">
    <w:p w:rsidR="00BF28D8" w:rsidRDefault="00BF28D8" w:rsidP="00BF28D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D8"/>
    <w:rsid w:val="00046E00"/>
    <w:rsid w:val="003A64F8"/>
    <w:rsid w:val="003F19C6"/>
    <w:rsid w:val="004A7C7D"/>
    <w:rsid w:val="00556B4C"/>
    <w:rsid w:val="00693C98"/>
    <w:rsid w:val="007E5ABB"/>
    <w:rsid w:val="00AF7B5C"/>
    <w:rsid w:val="00BD14B7"/>
    <w:rsid w:val="00BF28D8"/>
    <w:rsid w:val="00D30FB3"/>
    <w:rsid w:val="00D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F28D8"/>
  </w:style>
  <w:style w:type="character" w:customStyle="1" w:styleId="a4">
    <w:name w:val="Текст сноски Знак"/>
    <w:basedOn w:val="a0"/>
    <w:link w:val="a3"/>
    <w:semiHidden/>
    <w:rsid w:val="00BF2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BF28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F28D8"/>
  </w:style>
  <w:style w:type="character" w:customStyle="1" w:styleId="a4">
    <w:name w:val="Текст сноски Знак"/>
    <w:basedOn w:val="a0"/>
    <w:link w:val="a3"/>
    <w:semiHidden/>
    <w:rsid w:val="00BF2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BF2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7</cp:revision>
  <cp:lastPrinted>2014-03-26T03:28:00Z</cp:lastPrinted>
  <dcterms:created xsi:type="dcterms:W3CDTF">2014-03-24T10:24:00Z</dcterms:created>
  <dcterms:modified xsi:type="dcterms:W3CDTF">2014-03-27T07:22:00Z</dcterms:modified>
</cp:coreProperties>
</file>