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B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r w:rsidRPr="00323A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05.06.2015                                                                                                                     № 4</w:t>
      </w:r>
      <w:r w:rsidR="009058C7">
        <w:rPr>
          <w:rFonts w:ascii="Times New Roman" w:hAnsi="Times New Roman" w:cs="Times New Roman"/>
          <w:sz w:val="24"/>
          <w:szCs w:val="24"/>
        </w:rPr>
        <w:t>5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</w:t>
      </w:r>
      <w:r w:rsidRPr="00323AB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с.</w:t>
      </w:r>
      <w:r w:rsidR="009058C7">
        <w:rPr>
          <w:rFonts w:ascii="Times New Roman" w:hAnsi="Times New Roman" w:cs="Times New Roman"/>
          <w:sz w:val="24"/>
          <w:szCs w:val="24"/>
        </w:rPr>
        <w:t xml:space="preserve"> Пудовка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3AB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323A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В соответствие  с частью 4 статьи 14.1 Федерального закона от 02 марта 2007 года № 25 - ФЗ «О муниципальной службе в Российской Федерации», приложением 5 к закону Томской области от 11 сентября 2007 года № 198-ОЗ «О муниципальной службе в Томской области»,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ПОСТАНОВЛЯЮ:       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1. 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23AB1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- телекоммуникационной сети « Интернет».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3. Настоящее Постановление  вступает в силу </w:t>
      </w:r>
      <w:proofErr w:type="gramStart"/>
      <w:r w:rsidRPr="00323A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23AB1">
        <w:rPr>
          <w:rFonts w:ascii="Times New Roman" w:hAnsi="Times New Roman" w:cs="Times New Roman"/>
          <w:sz w:val="24"/>
          <w:szCs w:val="24"/>
        </w:rPr>
        <w:t>.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3A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3AB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1 категории- упра</w:t>
      </w:r>
      <w:r>
        <w:rPr>
          <w:rFonts w:ascii="Times New Roman" w:hAnsi="Times New Roman" w:cs="Times New Roman"/>
          <w:sz w:val="24"/>
          <w:szCs w:val="24"/>
        </w:rPr>
        <w:t>вляющего делами Н.Е. Семченко.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2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Д- 02-02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Прокуратура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323AB1" w:rsidRDefault="00323AB1" w:rsidP="00323AB1"/>
    <w:p w:rsidR="00E61A06" w:rsidRDefault="00E61A06"/>
    <w:p w:rsidR="00512E5D" w:rsidRDefault="00512E5D"/>
    <w:p w:rsidR="00512E5D" w:rsidRDefault="00512E5D"/>
    <w:p w:rsidR="00512E5D" w:rsidRDefault="00512E5D"/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12E5D">
        <w:rPr>
          <w:rFonts w:ascii="Times New Roman" w:hAnsi="Times New Roman" w:cs="Times New Roman"/>
          <w:sz w:val="24"/>
          <w:szCs w:val="24"/>
        </w:rPr>
        <w:t>Приложение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E5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2E5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поселения от  20</w:t>
      </w:r>
      <w:r w:rsidRPr="00512E5D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8 № 45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proofErr w:type="spellStart"/>
      <w:r w:rsidRPr="00512E5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1. 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 xml:space="preserve"> Семченко Наталья Егоровна</w:t>
      </w:r>
      <w:proofErr w:type="gramStart"/>
      <w:r w:rsidRPr="00512E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E5D">
        <w:rPr>
          <w:rFonts w:ascii="Times New Roman" w:hAnsi="Times New Roman" w:cs="Times New Roman"/>
          <w:sz w:val="24"/>
          <w:szCs w:val="24"/>
        </w:rPr>
        <w:t xml:space="preserve"> специалист 1 категории - управляющий делами Администрации </w:t>
      </w:r>
      <w:proofErr w:type="spellStart"/>
      <w:r w:rsidRPr="00512E5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- </w:t>
      </w:r>
      <w:r>
        <w:rPr>
          <w:rFonts w:ascii="Times New Roman" w:hAnsi="Times New Roman" w:cs="Times New Roman"/>
          <w:sz w:val="24"/>
          <w:szCs w:val="24"/>
        </w:rPr>
        <w:t xml:space="preserve"> Волкова Екатерина Витальевна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Совета</w:t>
      </w:r>
      <w:r w:rsidRPr="0051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5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E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3. С</w:t>
      </w:r>
      <w:r>
        <w:rPr>
          <w:rFonts w:ascii="Times New Roman" w:hAnsi="Times New Roman" w:cs="Times New Roman"/>
          <w:sz w:val="24"/>
          <w:szCs w:val="24"/>
        </w:rPr>
        <w:t xml:space="preserve">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депутат Совета </w:t>
      </w:r>
      <w:proofErr w:type="spellStart"/>
      <w:r w:rsidRPr="00512E5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бухгалтер-финансист</w:t>
      </w:r>
      <w:r w:rsidRPr="00512E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12E5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Егоров Максим Александрович </w:t>
      </w:r>
      <w:r w:rsidRPr="00512E5D">
        <w:rPr>
          <w:rFonts w:ascii="Times New Roman" w:hAnsi="Times New Roman" w:cs="Times New Roman"/>
          <w:sz w:val="24"/>
          <w:szCs w:val="24"/>
        </w:rPr>
        <w:t xml:space="preserve"> -  депутат Совета </w:t>
      </w:r>
      <w:proofErr w:type="spellStart"/>
      <w:r w:rsidRPr="00512E5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согласованию).</w:t>
      </w:r>
    </w:p>
    <w:p w:rsidR="00512E5D" w:rsidRDefault="00512E5D"/>
    <w:sectPr w:rsidR="00512E5D" w:rsidSect="00E6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3AB1"/>
    <w:rsid w:val="00323AB1"/>
    <w:rsid w:val="00512E5D"/>
    <w:rsid w:val="009058C7"/>
    <w:rsid w:val="00E6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zhenya</cp:lastModifiedBy>
  <cp:revision>3</cp:revision>
  <dcterms:created xsi:type="dcterms:W3CDTF">2018-07-04T08:36:00Z</dcterms:created>
  <dcterms:modified xsi:type="dcterms:W3CDTF">2018-07-09T05:02:00Z</dcterms:modified>
</cp:coreProperties>
</file>