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32" w:rsidRDefault="00DF0532" w:rsidP="00DA2E64">
      <w:pPr>
        <w:pStyle w:val="2"/>
        <w:jc w:val="center"/>
        <w:rPr>
          <w:rFonts w:ascii="Times New Roman" w:hAnsi="Times New Roman" w:cs="Times New Roman"/>
          <w:b w:val="0"/>
          <w:color w:val="auto"/>
          <w:sz w:val="24"/>
          <w:szCs w:val="24"/>
        </w:rPr>
      </w:pPr>
    </w:p>
    <w:p w:rsidR="00DF0532" w:rsidRDefault="00DF0532" w:rsidP="00DA2E6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DF0532" w:rsidRDefault="00DF0532" w:rsidP="00DA2E64">
      <w:pPr>
        <w:spacing w:after="0" w:line="240" w:lineRule="atLeast"/>
        <w:jc w:val="center"/>
        <w:rPr>
          <w:rFonts w:ascii="Times New Roman" w:hAnsi="Times New Roman" w:cs="Times New Roman"/>
          <w:b/>
          <w:sz w:val="24"/>
          <w:szCs w:val="24"/>
        </w:rPr>
      </w:pPr>
    </w:p>
    <w:p w:rsidR="00DF0532" w:rsidRDefault="00DF0532" w:rsidP="00DA2E6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F0532" w:rsidRDefault="00DF0532" w:rsidP="00DA2E64">
      <w:pPr>
        <w:spacing w:after="0" w:line="240" w:lineRule="atLeast"/>
        <w:jc w:val="both"/>
        <w:rPr>
          <w:rFonts w:ascii="Times New Roman" w:hAnsi="Times New Roman" w:cs="Times New Roman"/>
          <w:b/>
          <w:sz w:val="24"/>
          <w:szCs w:val="24"/>
        </w:rPr>
      </w:pPr>
    </w:p>
    <w:p w:rsidR="00DF0532" w:rsidRDefault="00DF0532" w:rsidP="00DA2E64">
      <w:pPr>
        <w:spacing w:after="0" w:line="240" w:lineRule="atLeast"/>
        <w:jc w:val="both"/>
        <w:rPr>
          <w:rFonts w:ascii="Times New Roman" w:hAnsi="Times New Roman" w:cs="Times New Roman"/>
          <w:sz w:val="24"/>
          <w:szCs w:val="24"/>
        </w:rPr>
      </w:pPr>
    </w:p>
    <w:p w:rsidR="00DF0532" w:rsidRDefault="00562595"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20.03</w:t>
      </w:r>
      <w:r w:rsidR="00DF0532">
        <w:rPr>
          <w:rFonts w:ascii="Times New Roman" w:hAnsi="Times New Roman" w:cs="Times New Roman"/>
          <w:sz w:val="24"/>
          <w:szCs w:val="24"/>
        </w:rPr>
        <w:t xml:space="preserve">.2019                                                                                                    </w:t>
      </w:r>
      <w:r>
        <w:rPr>
          <w:rFonts w:ascii="Times New Roman" w:hAnsi="Times New Roman" w:cs="Times New Roman"/>
          <w:sz w:val="24"/>
          <w:szCs w:val="24"/>
        </w:rPr>
        <w:t xml:space="preserve">                   № 22</w:t>
      </w:r>
    </w:p>
    <w:p w:rsidR="00DF0532" w:rsidRDefault="00DF0532" w:rsidP="00DA2E64">
      <w:pPr>
        <w:spacing w:after="0" w:line="240" w:lineRule="atLeast"/>
        <w:jc w:val="both"/>
        <w:rPr>
          <w:rFonts w:ascii="Times New Roman" w:hAnsi="Times New Roman" w:cs="Times New Roman"/>
          <w:sz w:val="24"/>
          <w:szCs w:val="24"/>
        </w:rPr>
      </w:pPr>
    </w:p>
    <w:p w:rsidR="00DF0532" w:rsidRDefault="00DF0532" w:rsidP="00DA2E6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DF0532" w:rsidRDefault="00DF0532" w:rsidP="00DA2E6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DF0532" w:rsidRDefault="00DF0532" w:rsidP="00DA2E6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DF0532" w:rsidRPr="00DF0532" w:rsidRDefault="00DF0532" w:rsidP="00DA2E64">
      <w:pPr>
        <w:spacing w:after="0" w:line="240" w:lineRule="atLeast"/>
        <w:jc w:val="both"/>
        <w:rPr>
          <w:rFonts w:ascii="Times New Roman" w:hAnsi="Times New Roman" w:cs="Times New Roman"/>
          <w:sz w:val="24"/>
          <w:szCs w:val="24"/>
        </w:rPr>
      </w:pPr>
    </w:p>
    <w:tbl>
      <w:tblPr>
        <w:tblW w:w="0" w:type="auto"/>
        <w:tblInd w:w="-34" w:type="dxa"/>
        <w:tblLayout w:type="fixed"/>
        <w:tblLook w:val="04A0"/>
      </w:tblPr>
      <w:tblGrid>
        <w:gridCol w:w="9214"/>
      </w:tblGrid>
      <w:tr w:rsidR="00DF0532" w:rsidRPr="00A05829" w:rsidTr="00F8719E">
        <w:trPr>
          <w:trHeight w:val="1108"/>
        </w:trPr>
        <w:tc>
          <w:tcPr>
            <w:tcW w:w="9214" w:type="dxa"/>
          </w:tcPr>
          <w:p w:rsidR="00DF0532" w:rsidRDefault="00DF0532" w:rsidP="00DA2E64">
            <w:pPr>
              <w:pStyle w:val="a6"/>
              <w:ind w:right="-52" w:firstLine="0"/>
              <w:rPr>
                <w:bCs/>
                <w:sz w:val="24"/>
              </w:rPr>
            </w:pPr>
          </w:p>
          <w:p w:rsidR="00DF0532" w:rsidRPr="00DF0532" w:rsidRDefault="00DF0532" w:rsidP="00DA2E64">
            <w:pPr>
              <w:widowControl w:val="0"/>
              <w:autoSpaceDE w:val="0"/>
              <w:autoSpaceDN w:val="0"/>
              <w:adjustRightInd w:val="0"/>
              <w:spacing w:line="240" w:lineRule="atLeast"/>
              <w:jc w:val="both"/>
              <w:rPr>
                <w:sz w:val="24"/>
              </w:rPr>
            </w:pPr>
            <w:r w:rsidRPr="00031A70">
              <w:rPr>
                <w:rFonts w:ascii="Times New Roman" w:hAnsi="Times New Roman" w:cs="Times New Roman"/>
                <w:bCs/>
                <w:sz w:val="24"/>
              </w:rPr>
              <w:t xml:space="preserve">О внесении изменений в постановление Администрации </w:t>
            </w:r>
            <w:r>
              <w:rPr>
                <w:rFonts w:ascii="Times New Roman" w:hAnsi="Times New Roman" w:cs="Times New Roman"/>
                <w:bCs/>
                <w:sz w:val="24"/>
              </w:rPr>
              <w:t>Пудовского сельского поселения от 24.11.2014 № 87</w:t>
            </w:r>
            <w:r w:rsidRPr="00DF0532">
              <w:rPr>
                <w:rFonts w:ascii="Times New Roman" w:hAnsi="Times New Roman" w:cs="Times New Roman"/>
                <w:sz w:val="24"/>
                <w:szCs w:val="24"/>
              </w:rPr>
              <w:t>(с внесенными изменениями)</w:t>
            </w:r>
            <w:r w:rsidRPr="00031A70">
              <w:rPr>
                <w:rFonts w:ascii="Times New Roman" w:hAnsi="Times New Roman" w:cs="Times New Roman"/>
                <w:bCs/>
                <w:sz w:val="24"/>
              </w:rPr>
              <w:t xml:space="preserve"> «Об утверждении Административного регламента «</w:t>
            </w:r>
            <w:r>
              <w:rPr>
                <w:rFonts w:ascii="Times New Roman" w:hAnsi="Times New Roman" w:cs="Times New Roman"/>
                <w:sz w:val="24"/>
                <w:szCs w:val="24"/>
              </w:rPr>
              <w:t>Осуществление муниципального жилищного контроля на территории муниципального образования Пудовское сельское поселение</w:t>
            </w:r>
            <w:r w:rsidRPr="00031A70">
              <w:rPr>
                <w:sz w:val="24"/>
              </w:rPr>
              <w:t>»</w:t>
            </w:r>
          </w:p>
        </w:tc>
      </w:tr>
    </w:tbl>
    <w:p w:rsidR="00DF0532" w:rsidRPr="00DF0532" w:rsidRDefault="00DF0532" w:rsidP="00DA2E64">
      <w:pPr>
        <w:spacing w:line="240" w:lineRule="auto"/>
        <w:jc w:val="both"/>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Pr>
          <w:rFonts w:ascii="Times New Roman" w:hAnsi="Times New Roman"/>
          <w:color w:val="000000"/>
          <w:sz w:val="24"/>
          <w:szCs w:val="24"/>
        </w:rPr>
        <w:t xml:space="preserve"> с </w:t>
      </w:r>
      <w:r w:rsidRPr="00566F54">
        <w:rPr>
          <w:rFonts w:ascii="Times New Roman" w:hAnsi="Times New Roman"/>
          <w:sz w:val="24"/>
          <w:szCs w:val="24"/>
        </w:rPr>
        <w:t>Федеральным законом от 27 декабря</w:t>
      </w:r>
      <w:r>
        <w:rPr>
          <w:rFonts w:ascii="Times New Roman" w:hAnsi="Times New Roman"/>
          <w:sz w:val="24"/>
          <w:szCs w:val="24"/>
        </w:rPr>
        <w:t xml:space="preserve"> 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DF0532" w:rsidRPr="00A05829" w:rsidRDefault="00DF0532" w:rsidP="00DA2E64">
      <w:pPr>
        <w:pStyle w:val="a8"/>
        <w:tabs>
          <w:tab w:val="left" w:pos="2268"/>
        </w:tabs>
        <w:spacing w:before="0"/>
        <w:ind w:right="-2"/>
        <w:jc w:val="both"/>
        <w:rPr>
          <w:szCs w:val="24"/>
        </w:rPr>
      </w:pPr>
      <w:r w:rsidRPr="00A05829">
        <w:rPr>
          <w:szCs w:val="24"/>
        </w:rPr>
        <w:t>ПОСТАНОВЛЯЮ:</w:t>
      </w:r>
    </w:p>
    <w:p w:rsidR="00DF0532" w:rsidRPr="00A05829" w:rsidRDefault="00DF0532" w:rsidP="00DA2E64">
      <w:pPr>
        <w:pStyle w:val="a8"/>
        <w:tabs>
          <w:tab w:val="left" w:pos="2268"/>
        </w:tabs>
        <w:spacing w:before="0"/>
        <w:ind w:right="-2"/>
        <w:jc w:val="both"/>
        <w:rPr>
          <w:szCs w:val="24"/>
        </w:rPr>
      </w:pPr>
    </w:p>
    <w:p w:rsidR="00DF0532" w:rsidRDefault="00DF0532" w:rsidP="00DA2E64">
      <w:pPr>
        <w:pStyle w:val="Standard"/>
        <w:autoSpaceDE/>
        <w:ind w:firstLine="708"/>
        <w:jc w:val="both"/>
        <w:rPr>
          <w:sz w:val="24"/>
          <w:szCs w:val="24"/>
        </w:rPr>
      </w:pPr>
      <w:r>
        <w:rPr>
          <w:sz w:val="24"/>
          <w:szCs w:val="24"/>
        </w:rPr>
        <w:t>1. Внести изменения в постановление Администрации Пудовского сельского поселения от 24.11.2014 № 87 (с внесенными изменениями) «Об утверждении Административного регламента «Осуществление муниципального жилищного контроля на территории муниципального образования Пудовское сельское поселение»:</w:t>
      </w:r>
    </w:p>
    <w:p w:rsidR="00DF0532" w:rsidRDefault="00DF0532" w:rsidP="00DA2E64">
      <w:pPr>
        <w:adjustRightInd w:val="0"/>
        <w:spacing w:line="240" w:lineRule="auto"/>
        <w:jc w:val="both"/>
        <w:rPr>
          <w:rFonts w:ascii="Times New Roman" w:hAnsi="Times New Roman"/>
          <w:sz w:val="24"/>
          <w:szCs w:val="24"/>
        </w:rPr>
      </w:pPr>
      <w:proofErr w:type="gramStart"/>
      <w:r>
        <w:rPr>
          <w:rFonts w:ascii="Times New Roman" w:hAnsi="Times New Roman" w:cs="Times New Roman"/>
          <w:sz w:val="24"/>
          <w:szCs w:val="24"/>
        </w:rPr>
        <w:t>1.1</w:t>
      </w:r>
      <w:r w:rsidRPr="00CB070C">
        <w:rPr>
          <w:rFonts w:ascii="Times New Roman" w:hAnsi="Times New Roman" w:cs="Times New Roman"/>
          <w:sz w:val="24"/>
          <w:szCs w:val="24"/>
        </w:rPr>
        <w:t>.</w:t>
      </w:r>
      <w:r>
        <w:rPr>
          <w:rFonts w:ascii="Times New Roman" w:hAnsi="Times New Roman" w:cs="Times New Roman"/>
          <w:i/>
          <w:sz w:val="24"/>
          <w:szCs w:val="24"/>
        </w:rPr>
        <w:t xml:space="preserve"> </w:t>
      </w:r>
      <w:r w:rsidR="00B857C8">
        <w:rPr>
          <w:rFonts w:ascii="Times New Roman" w:hAnsi="Times New Roman"/>
          <w:sz w:val="24"/>
          <w:szCs w:val="24"/>
        </w:rPr>
        <w:t>в разделе 1 п.</w:t>
      </w:r>
      <w:r>
        <w:rPr>
          <w:rFonts w:ascii="Times New Roman" w:hAnsi="Times New Roman"/>
          <w:sz w:val="24"/>
          <w:szCs w:val="24"/>
        </w:rPr>
        <w:t>1</w:t>
      </w:r>
      <w:r w:rsidR="00B857C8">
        <w:rPr>
          <w:rFonts w:ascii="Times New Roman" w:hAnsi="Times New Roman"/>
          <w:sz w:val="24"/>
          <w:szCs w:val="24"/>
        </w:rPr>
        <w:t>.</w:t>
      </w:r>
      <w:r>
        <w:rPr>
          <w:rFonts w:ascii="Times New Roman" w:hAnsi="Times New Roman"/>
          <w:sz w:val="24"/>
          <w:szCs w:val="24"/>
        </w:rPr>
        <w:t>4</w:t>
      </w:r>
      <w:r w:rsidR="00B857C8">
        <w:rPr>
          <w:rFonts w:ascii="Times New Roman" w:hAnsi="Times New Roman"/>
          <w:sz w:val="24"/>
          <w:szCs w:val="24"/>
        </w:rPr>
        <w:t>.2. п.</w:t>
      </w:r>
      <w:r>
        <w:rPr>
          <w:rFonts w:ascii="Times New Roman" w:hAnsi="Times New Roman"/>
          <w:sz w:val="24"/>
          <w:szCs w:val="24"/>
        </w:rPr>
        <w:t xml:space="preserve"> пункта 2 Административного регламента слова «</w:t>
      </w:r>
      <w:r w:rsidRPr="00DF0532">
        <w:rPr>
          <w:rFonts w:ascii="Times New Roman" w:hAnsi="Times New Roman"/>
          <w:sz w:val="24"/>
          <w:szCs w:val="24"/>
        </w:rPr>
        <w:t>с согласия</w:t>
      </w:r>
      <w:r>
        <w:rPr>
          <w:rFonts w:ascii="Times New Roman" w:hAnsi="Times New Roman"/>
          <w:sz w:val="24"/>
          <w:szCs w:val="24"/>
        </w:rPr>
        <w:t xml:space="preserve">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proofErr w:type="gramEnd"/>
      <w:r>
        <w:rPr>
          <w:rFonts w:ascii="Times New Roman" w:hAnsi="Times New Roman"/>
          <w:sz w:val="24"/>
          <w:szCs w:val="24"/>
        </w:rPr>
        <w:t xml:space="preserve"> и проводить их обследования».</w:t>
      </w:r>
    </w:p>
    <w:p w:rsidR="00DF0532" w:rsidRPr="00A05829" w:rsidRDefault="00DF0532" w:rsidP="00DA2E64">
      <w:pPr>
        <w:pStyle w:val="Standard"/>
        <w:ind w:firstLine="360"/>
        <w:jc w:val="both"/>
        <w:rPr>
          <w:sz w:val="24"/>
          <w:szCs w:val="24"/>
        </w:rPr>
      </w:pPr>
      <w:r>
        <w:rPr>
          <w:sz w:val="24"/>
          <w:szCs w:val="24"/>
        </w:rPr>
        <w:t xml:space="preserve">2. 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DF0532" w:rsidRDefault="00DF0532" w:rsidP="00DA2E64">
      <w:pPr>
        <w:pStyle w:val="Standard"/>
        <w:ind w:firstLine="360"/>
        <w:jc w:val="both"/>
        <w:rPr>
          <w:sz w:val="24"/>
          <w:szCs w:val="24"/>
        </w:rPr>
      </w:pPr>
      <w:r>
        <w:rPr>
          <w:sz w:val="24"/>
          <w:szCs w:val="24"/>
        </w:rPr>
        <w:t xml:space="preserve">3  </w:t>
      </w:r>
      <w:r w:rsidRPr="00A05829">
        <w:rPr>
          <w:sz w:val="24"/>
          <w:szCs w:val="24"/>
        </w:rPr>
        <w:t>Настоящее постановление вступает в силу  с</w:t>
      </w:r>
      <w:r>
        <w:rPr>
          <w:sz w:val="24"/>
          <w:szCs w:val="24"/>
        </w:rPr>
        <w:t xml:space="preserve">о дня его официального опубликования. </w:t>
      </w:r>
    </w:p>
    <w:p w:rsidR="00DF0532" w:rsidRPr="00A05829" w:rsidRDefault="00DF0532" w:rsidP="00DA2E64">
      <w:pPr>
        <w:pStyle w:val="Standard"/>
        <w:ind w:firstLine="360"/>
        <w:jc w:val="both"/>
        <w:rPr>
          <w:sz w:val="24"/>
          <w:szCs w:val="24"/>
        </w:rPr>
      </w:pPr>
      <w:r>
        <w:rPr>
          <w:sz w:val="24"/>
          <w:szCs w:val="24"/>
        </w:rPr>
        <w:t xml:space="preserve">4. </w:t>
      </w:r>
      <w:proofErr w:type="gramStart"/>
      <w:r w:rsidRPr="00A05829">
        <w:rPr>
          <w:sz w:val="24"/>
          <w:szCs w:val="24"/>
        </w:rPr>
        <w:t>Контроль за</w:t>
      </w:r>
      <w:proofErr w:type="gramEnd"/>
      <w:r w:rsidRPr="00A05829">
        <w:rPr>
          <w:sz w:val="24"/>
          <w:szCs w:val="24"/>
        </w:rPr>
        <w:t xml:space="preserve"> исполнением настоящего постановления оставляю за собой.</w:t>
      </w:r>
    </w:p>
    <w:p w:rsidR="00DF0532" w:rsidRPr="00A05829" w:rsidRDefault="00DF0532" w:rsidP="00DA2E64">
      <w:pPr>
        <w:pStyle w:val="a8"/>
        <w:tabs>
          <w:tab w:val="left" w:pos="2268"/>
        </w:tabs>
        <w:spacing w:before="0"/>
        <w:ind w:right="-2" w:firstLine="851"/>
        <w:jc w:val="both"/>
        <w:rPr>
          <w:szCs w:val="24"/>
        </w:rPr>
      </w:pPr>
    </w:p>
    <w:p w:rsidR="00DF0532" w:rsidRDefault="00DF0532" w:rsidP="00DA2E64">
      <w:pPr>
        <w:spacing w:line="240" w:lineRule="auto"/>
        <w:jc w:val="both"/>
        <w:rPr>
          <w:rFonts w:ascii="Times New Roman" w:hAnsi="Times New Roman"/>
          <w:sz w:val="24"/>
          <w:szCs w:val="24"/>
        </w:rPr>
      </w:pPr>
    </w:p>
    <w:p w:rsidR="00DF0532" w:rsidRPr="00A05829" w:rsidRDefault="00DF0532" w:rsidP="00DA2E64">
      <w:pPr>
        <w:spacing w:line="240" w:lineRule="auto"/>
        <w:jc w:val="both"/>
        <w:rPr>
          <w:rFonts w:ascii="Times New Roman" w:hAnsi="Times New Roman"/>
          <w:sz w:val="24"/>
          <w:szCs w:val="24"/>
        </w:rPr>
      </w:pPr>
      <w:r>
        <w:rPr>
          <w:rFonts w:ascii="Times New Roman" w:hAnsi="Times New Roman"/>
          <w:sz w:val="24"/>
          <w:szCs w:val="24"/>
        </w:rPr>
        <w:t>Глава Пудовского</w:t>
      </w:r>
      <w:r w:rsidRPr="00A05829">
        <w:rPr>
          <w:rFonts w:ascii="Times New Roman" w:hAnsi="Times New Roman"/>
          <w:sz w:val="24"/>
          <w:szCs w:val="24"/>
        </w:rPr>
        <w:t xml:space="preserve"> сельского поселения                                </w:t>
      </w:r>
      <w:r>
        <w:rPr>
          <w:rFonts w:ascii="Times New Roman" w:hAnsi="Times New Roman"/>
          <w:sz w:val="24"/>
          <w:szCs w:val="24"/>
        </w:rPr>
        <w:t xml:space="preserve">                       </w:t>
      </w:r>
    </w:p>
    <w:p w:rsidR="00DF0532" w:rsidRPr="00DF0532" w:rsidRDefault="00DF0532" w:rsidP="00DA2E64">
      <w:pPr>
        <w:spacing w:line="240" w:lineRule="auto"/>
        <w:jc w:val="both"/>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Pr>
          <w:rFonts w:ascii="Times New Roman" w:hAnsi="Times New Roman"/>
          <w:sz w:val="24"/>
          <w:szCs w:val="24"/>
        </w:rPr>
        <w:t xml:space="preserve">                      Ю.В. </w:t>
      </w:r>
      <w:proofErr w:type="spellStart"/>
      <w:r>
        <w:rPr>
          <w:rFonts w:ascii="Times New Roman" w:hAnsi="Times New Roman"/>
          <w:sz w:val="24"/>
          <w:szCs w:val="24"/>
        </w:rPr>
        <w:t>Севостьянов</w:t>
      </w:r>
      <w:proofErr w:type="spellEnd"/>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DF0532" w:rsidRPr="008C1CC3" w:rsidRDefault="00DF0532" w:rsidP="00DA2E64">
      <w:pPr>
        <w:pStyle w:val="Standard"/>
        <w:jc w:val="both"/>
        <w:rPr>
          <w:sz w:val="24"/>
          <w:szCs w:val="24"/>
        </w:rPr>
      </w:pPr>
      <w:bookmarkStart w:id="0" w:name="_GoBack"/>
      <w:bookmarkEnd w:id="0"/>
      <w:r>
        <w:rPr>
          <w:sz w:val="24"/>
          <w:szCs w:val="24"/>
        </w:rPr>
        <w:t>Семченко Н.Е.</w:t>
      </w:r>
    </w:p>
    <w:p w:rsidR="00326DEC" w:rsidRPr="00DF0532" w:rsidRDefault="00DF0532" w:rsidP="00DA2E64">
      <w:pPr>
        <w:pStyle w:val="Standard"/>
        <w:jc w:val="both"/>
        <w:rPr>
          <w:sz w:val="24"/>
          <w:szCs w:val="24"/>
        </w:rPr>
      </w:pPr>
      <w:r>
        <w:rPr>
          <w:sz w:val="24"/>
          <w:szCs w:val="24"/>
        </w:rPr>
        <w:t>4 6431</w:t>
      </w:r>
    </w:p>
    <w:p w:rsidR="00326DEC" w:rsidRDefault="00326DEC" w:rsidP="00DA2E64">
      <w:pPr>
        <w:widowControl w:val="0"/>
        <w:autoSpaceDE w:val="0"/>
        <w:autoSpaceDN w:val="0"/>
        <w:adjustRightInd w:val="0"/>
        <w:spacing w:after="0" w:line="240" w:lineRule="auto"/>
        <w:jc w:val="both"/>
        <w:rPr>
          <w:rFonts w:ascii="Times New Roman" w:hAnsi="Times New Roman" w:cs="Times New Roman"/>
          <w:sz w:val="20"/>
          <w:szCs w:val="20"/>
        </w:rPr>
      </w:pPr>
    </w:p>
    <w:p w:rsidR="00326DEC" w:rsidRDefault="00326DEC" w:rsidP="00DA2E64">
      <w:pPr>
        <w:widowControl w:val="0"/>
        <w:autoSpaceDE w:val="0"/>
        <w:autoSpaceDN w:val="0"/>
        <w:adjustRightInd w:val="0"/>
        <w:spacing w:after="0" w:line="240" w:lineRule="auto"/>
        <w:jc w:val="both"/>
        <w:rPr>
          <w:rFonts w:ascii="Times New Roman" w:hAnsi="Times New Roman" w:cs="Times New Roman"/>
          <w:sz w:val="20"/>
          <w:szCs w:val="20"/>
        </w:rPr>
      </w:pPr>
    </w:p>
    <w:p w:rsidR="00326DEC" w:rsidRDefault="00326DEC" w:rsidP="00DA2E64">
      <w:pPr>
        <w:widowControl w:val="0"/>
        <w:autoSpaceDE w:val="0"/>
        <w:autoSpaceDN w:val="0"/>
        <w:adjustRightInd w:val="0"/>
        <w:spacing w:after="0" w:line="240" w:lineRule="auto"/>
        <w:jc w:val="both"/>
        <w:rPr>
          <w:rFonts w:ascii="Times New Roman" w:hAnsi="Times New Roman" w:cs="Times New Roman"/>
          <w:sz w:val="20"/>
          <w:szCs w:val="20"/>
        </w:rPr>
      </w:pPr>
    </w:p>
    <w:p w:rsidR="00326DEC" w:rsidRDefault="00326DEC" w:rsidP="00DA2E64">
      <w:pPr>
        <w:widowControl w:val="0"/>
        <w:autoSpaceDE w:val="0"/>
        <w:autoSpaceDN w:val="0"/>
        <w:adjustRightInd w:val="0"/>
        <w:spacing w:after="0" w:line="240" w:lineRule="auto"/>
        <w:jc w:val="both"/>
        <w:rPr>
          <w:rFonts w:ascii="Times New Roman" w:hAnsi="Times New Roman" w:cs="Times New Roman"/>
          <w:sz w:val="20"/>
          <w:szCs w:val="20"/>
        </w:rPr>
      </w:pPr>
    </w:p>
    <w:p w:rsidR="00326DEC" w:rsidRDefault="00326DEC" w:rsidP="00DA2E64">
      <w:pPr>
        <w:widowControl w:val="0"/>
        <w:autoSpaceDE w:val="0"/>
        <w:autoSpaceDN w:val="0"/>
        <w:adjustRightInd w:val="0"/>
        <w:spacing w:after="0" w:line="240" w:lineRule="auto"/>
        <w:jc w:val="both"/>
        <w:rPr>
          <w:rFonts w:ascii="Times New Roman" w:hAnsi="Times New Roman" w:cs="Times New Roman"/>
          <w:sz w:val="20"/>
          <w:szCs w:val="20"/>
        </w:rPr>
      </w:pPr>
    </w:p>
    <w:p w:rsidR="00326DEC" w:rsidRDefault="00326DEC" w:rsidP="00DA2E6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 постановлению Главы                                                                                                                                                Пудовского сельского поселения                                                                                                                                         (Главы Администрации)                                                                                                                                                                  от 24.11. 2014    № 87</w:t>
      </w:r>
    </w:p>
    <w:p w:rsidR="00326DEC" w:rsidRDefault="00326DEC" w:rsidP="00DA2E64">
      <w:pPr>
        <w:spacing w:after="0" w:line="240" w:lineRule="atLeast"/>
        <w:jc w:val="right"/>
        <w:rPr>
          <w:rFonts w:ascii="Times New Roman" w:hAnsi="Times New Roman" w:cs="Times New Roman"/>
          <w:sz w:val="20"/>
          <w:szCs w:val="20"/>
        </w:rPr>
      </w:pPr>
      <w:proofErr w:type="gramStart"/>
      <w:r>
        <w:rPr>
          <w:rFonts w:ascii="Times New Roman" w:hAnsi="Times New Roman" w:cs="Times New Roman"/>
          <w:sz w:val="20"/>
          <w:szCs w:val="20"/>
        </w:rPr>
        <w:t>(с внесёнными изменениями  постановлениями Администрации</w:t>
      </w:r>
      <w:proofErr w:type="gramEnd"/>
    </w:p>
    <w:p w:rsidR="00326DEC" w:rsidRDefault="00326DEC" w:rsidP="00DA2E6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Пудовского сельского поселения  </w:t>
      </w:r>
    </w:p>
    <w:p w:rsidR="00326DEC" w:rsidRPr="00A35BA8" w:rsidRDefault="00326DEC" w:rsidP="00DA2E64">
      <w:pPr>
        <w:spacing w:after="0" w:line="240" w:lineRule="atLeast"/>
        <w:jc w:val="right"/>
        <w:rPr>
          <w:rFonts w:ascii="Times New Roman" w:hAnsi="Times New Roman" w:cs="Times New Roman"/>
          <w:sz w:val="20"/>
          <w:szCs w:val="20"/>
        </w:rPr>
      </w:pPr>
      <w:r w:rsidRPr="00A35BA8">
        <w:rPr>
          <w:rFonts w:ascii="Times New Roman" w:hAnsi="Times New Roman" w:cs="Times New Roman"/>
          <w:sz w:val="20"/>
          <w:szCs w:val="20"/>
        </w:rPr>
        <w:t>от 24.02.2015 № 8; № 29 от 19.05.2015; от 29.06.2017 № 53</w:t>
      </w:r>
      <w:r w:rsidR="00562595">
        <w:rPr>
          <w:rFonts w:ascii="Times New Roman" w:hAnsi="Times New Roman" w:cs="Times New Roman"/>
          <w:sz w:val="20"/>
          <w:szCs w:val="20"/>
        </w:rPr>
        <w:t>; от 20.03.2019 №22</w:t>
      </w:r>
      <w:r>
        <w:rPr>
          <w:rFonts w:ascii="Times New Roman" w:hAnsi="Times New Roman" w:cs="Times New Roman"/>
          <w:sz w:val="20"/>
          <w:szCs w:val="20"/>
        </w:rPr>
        <w:t>)</w:t>
      </w:r>
    </w:p>
    <w:p w:rsidR="00326DEC" w:rsidRDefault="00326DEC" w:rsidP="00DA2E64">
      <w:pPr>
        <w:pStyle w:val="ConsPlusTitle"/>
        <w:spacing w:line="240" w:lineRule="atLeast"/>
        <w:ind w:firstLine="851"/>
        <w:jc w:val="both"/>
        <w:rPr>
          <w:rFonts w:ascii="Times New Roman" w:hAnsi="Times New Roman" w:cs="Times New Roman"/>
          <w:sz w:val="24"/>
          <w:szCs w:val="24"/>
        </w:rPr>
      </w:pPr>
    </w:p>
    <w:p w:rsidR="00326DEC" w:rsidRDefault="00326DEC" w:rsidP="00DA2E64">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326DEC" w:rsidRDefault="00326DEC" w:rsidP="00DA2E64">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жилищного контроля на территории Пудовского сельского поселения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
    <w:p w:rsidR="00326DEC" w:rsidRDefault="00326DEC" w:rsidP="00DA2E64">
      <w:pPr>
        <w:autoSpaceDE w:val="0"/>
        <w:autoSpaceDN w:val="0"/>
        <w:adjustRightInd w:val="0"/>
        <w:spacing w:after="0" w:line="240" w:lineRule="atLeast"/>
        <w:ind w:firstLine="851"/>
        <w:jc w:val="both"/>
        <w:outlineLvl w:val="1"/>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
    <w:p w:rsidR="00326DEC" w:rsidRDefault="00326DEC" w:rsidP="00DA2E64">
      <w:pPr>
        <w:pStyle w:val="a5"/>
        <w:numPr>
          <w:ilvl w:val="1"/>
          <w:numId w:val="1"/>
        </w:numPr>
        <w:autoSpaceDE w:val="0"/>
        <w:autoSpaceDN w:val="0"/>
        <w:adjustRightInd w:val="0"/>
        <w:spacing w:after="0" w:line="240" w:lineRule="atLeast"/>
        <w:jc w:val="both"/>
        <w:outlineLvl w:val="2"/>
        <w:rPr>
          <w:rFonts w:ascii="Times New Roman" w:hAnsi="Times New Roman" w:cs="Times New Roman"/>
          <w:sz w:val="24"/>
          <w:szCs w:val="24"/>
        </w:rPr>
      </w:pPr>
      <w:r>
        <w:rPr>
          <w:rFonts w:ascii="Times New Roman" w:hAnsi="Times New Roman" w:cs="Times New Roman"/>
          <w:sz w:val="24"/>
          <w:szCs w:val="24"/>
        </w:rPr>
        <w:t>Вид муниципального контроля</w:t>
      </w:r>
    </w:p>
    <w:p w:rsidR="00326DEC" w:rsidRDefault="00326DEC" w:rsidP="00DA2E64">
      <w:pPr>
        <w:autoSpaceDE w:val="0"/>
        <w:autoSpaceDN w:val="0"/>
        <w:adjustRightInd w:val="0"/>
        <w:spacing w:after="0" w:line="240" w:lineRule="atLeast"/>
        <w:jc w:val="both"/>
        <w:outlineLvl w:val="2"/>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функции: «Осуществление муниципального жилищного контроля на территории Пудовского сельское поселение» (далее – муниципальная функция).</w:t>
      </w:r>
    </w:p>
    <w:p w:rsidR="00326DEC" w:rsidRDefault="00326DEC" w:rsidP="00DA2E64">
      <w:pPr>
        <w:autoSpaceDE w:val="0"/>
        <w:autoSpaceDN w:val="0"/>
        <w:adjustRightInd w:val="0"/>
        <w:spacing w:after="0" w:line="240" w:lineRule="atLeast"/>
        <w:ind w:firstLine="851"/>
        <w:jc w:val="both"/>
        <w:outlineLvl w:val="2"/>
        <w:rPr>
          <w:rFonts w:ascii="Times New Roman" w:hAnsi="Times New Roman" w:cs="Times New Roman"/>
          <w:sz w:val="24"/>
          <w:szCs w:val="24"/>
        </w:rPr>
      </w:pPr>
      <w:r>
        <w:rPr>
          <w:rFonts w:ascii="Times New Roman" w:hAnsi="Times New Roman" w:cs="Times New Roman"/>
          <w:sz w:val="24"/>
          <w:szCs w:val="24"/>
        </w:rPr>
        <w:t>1.2. Наименование органа, осуществляющего муниципальный контроль</w:t>
      </w:r>
    </w:p>
    <w:p w:rsidR="00326DEC" w:rsidRDefault="00326DEC" w:rsidP="00DA2E64">
      <w:pPr>
        <w:autoSpaceDE w:val="0"/>
        <w:autoSpaceDN w:val="0"/>
        <w:adjustRightInd w:val="0"/>
        <w:spacing w:after="0" w:line="240" w:lineRule="atLeast"/>
        <w:ind w:firstLine="851"/>
        <w:jc w:val="both"/>
        <w:outlineLvl w:val="2"/>
        <w:rPr>
          <w:rFonts w:ascii="Times New Roman" w:hAnsi="Times New Roman" w:cs="Times New Roman"/>
          <w:bCs/>
          <w:sz w:val="24"/>
          <w:szCs w:val="24"/>
        </w:rPr>
      </w:pPr>
      <w:r>
        <w:rPr>
          <w:rFonts w:ascii="Times New Roman" w:hAnsi="Times New Roman" w:cs="Times New Roman"/>
          <w:sz w:val="24"/>
          <w:szCs w:val="24"/>
        </w:rPr>
        <w:t xml:space="preserve">Муниципальную функцию исполняет Администрация Пудовского сельского поселения. </w:t>
      </w:r>
      <w:r>
        <w:rPr>
          <w:rFonts w:ascii="Times New Roman" w:hAnsi="Times New Roman" w:cs="Times New Roman"/>
          <w:bCs/>
          <w:sz w:val="24"/>
          <w:szCs w:val="24"/>
        </w:rPr>
        <w:t>При организации и осуществлении муниципального жилищного контроля Администрация Пудовского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326DEC" w:rsidRDefault="00326DEC" w:rsidP="00DA2E64">
      <w:pPr>
        <w:autoSpaceDE w:val="0"/>
        <w:autoSpaceDN w:val="0"/>
        <w:adjustRightInd w:val="0"/>
        <w:spacing w:after="0" w:line="240" w:lineRule="atLeast"/>
        <w:ind w:firstLine="851"/>
        <w:jc w:val="both"/>
        <w:outlineLvl w:val="2"/>
        <w:rPr>
          <w:rFonts w:ascii="Times New Roman" w:hAnsi="Times New Roman" w:cs="Times New Roman"/>
          <w:sz w:val="24"/>
          <w:szCs w:val="24"/>
          <w:highlight w:val="yellow"/>
        </w:rPr>
      </w:pPr>
      <w:r>
        <w:rPr>
          <w:rFonts w:ascii="Times New Roman" w:hAnsi="Times New Roman" w:cs="Times New Roman"/>
          <w:sz w:val="24"/>
          <w:szCs w:val="24"/>
          <w:lang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Пудовского сельского поселения, </w:t>
      </w:r>
      <w:r>
        <w:rPr>
          <w:rFonts w:ascii="Times New Roman" w:hAnsi="Times New Roman" w:cs="Times New Roman"/>
          <w:sz w:val="24"/>
          <w:szCs w:val="24"/>
        </w:rPr>
        <w:t>в должностные обязанности которого входит осуществление муниципального контроля.</w:t>
      </w:r>
    </w:p>
    <w:p w:rsidR="00326DEC" w:rsidRDefault="00326DEC" w:rsidP="00DA2E64">
      <w:pPr>
        <w:pStyle w:val="a5"/>
        <w:numPr>
          <w:ilvl w:val="1"/>
          <w:numId w:val="2"/>
        </w:numPr>
        <w:autoSpaceDE w:val="0"/>
        <w:autoSpaceDN w:val="0"/>
        <w:adjustRightInd w:val="0"/>
        <w:spacing w:after="0" w:line="240" w:lineRule="atLeast"/>
        <w:jc w:val="both"/>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осуществление</w:t>
      </w:r>
    </w:p>
    <w:p w:rsidR="00326DEC" w:rsidRDefault="00326DEC" w:rsidP="00DA2E64">
      <w:pPr>
        <w:autoSpaceDE w:val="0"/>
        <w:autoSpaceDN w:val="0"/>
        <w:adjustRightInd w:val="0"/>
        <w:spacing w:after="0" w:line="240" w:lineRule="atLeast"/>
        <w:jc w:val="both"/>
        <w:outlineLvl w:val="2"/>
        <w:rPr>
          <w:rFonts w:ascii="Times New Roman" w:hAnsi="Times New Roman" w:cs="Times New Roman"/>
          <w:sz w:val="24"/>
          <w:szCs w:val="24"/>
        </w:rPr>
      </w:pPr>
      <w:r>
        <w:rPr>
          <w:rFonts w:ascii="Times New Roman" w:hAnsi="Times New Roman" w:cs="Times New Roman"/>
          <w:sz w:val="24"/>
          <w:szCs w:val="24"/>
        </w:rPr>
        <w:t>муниципального контроля, с указанием их реквизитов</w:t>
      </w:r>
    </w:p>
    <w:p w:rsidR="00326DEC" w:rsidRDefault="00326DEC" w:rsidP="00DA2E64">
      <w:pPr>
        <w:autoSpaceDE w:val="0"/>
        <w:autoSpaceDN w:val="0"/>
        <w:adjustRightInd w:val="0"/>
        <w:spacing w:after="0" w:line="240" w:lineRule="atLeast"/>
        <w:ind w:firstLine="851"/>
        <w:jc w:val="both"/>
        <w:outlineLvl w:val="2"/>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исполнение муниципальной функции: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Федеральный закон от 10 января 2002 года  № 7-ФЗ «Об охране окружающей среды»;</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Федеральный закон от 24 июня 1998 года № 89-ФЗ «Об отходах производства и потребления»;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Федеральный закон от 21 июля 2007 года № 185-ФЗ «О Фонде содействия реформированию жилищно-коммунального хозяйства»;</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Pr>
          <w:rFonts w:ascii="Times New Roman" w:hAnsi="Times New Roman" w:cs="Times New Roman"/>
          <w:sz w:val="24"/>
          <w:szCs w:val="24"/>
        </w:rPr>
        <w:lastRenderedPageBreak/>
        <w:t>имущества в многоквартирном доме ненадлежащего качества и (или) с перерывами, превышающими установленную продолжительность»;</w:t>
      </w:r>
      <w:proofErr w:type="gramEnd"/>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 мая 2006 года № 307 «О порядке предоставления коммунальных услуг гражданам»;</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326DEC" w:rsidRDefault="008022FE" w:rsidP="00DA2E64">
      <w:pPr>
        <w:autoSpaceDE w:val="0"/>
        <w:autoSpaceDN w:val="0"/>
        <w:adjustRightInd w:val="0"/>
        <w:spacing w:after="0" w:line="240" w:lineRule="atLeast"/>
        <w:ind w:firstLine="851"/>
        <w:jc w:val="both"/>
        <w:rPr>
          <w:rFonts w:ascii="Times New Roman" w:hAnsi="Times New Roman" w:cs="Times New Roman"/>
          <w:sz w:val="24"/>
          <w:szCs w:val="24"/>
        </w:rPr>
      </w:pPr>
      <w:hyperlink r:id="rId6" w:history="1">
        <w:r w:rsidR="00326DEC" w:rsidRPr="007022C9">
          <w:rPr>
            <w:rStyle w:val="a3"/>
            <w:rFonts w:ascii="Times New Roman" w:hAnsi="Times New Roman" w:cs="Times New Roman"/>
            <w:color w:val="auto"/>
            <w:sz w:val="24"/>
            <w:szCs w:val="24"/>
            <w:u w:val="none"/>
          </w:rPr>
          <w:t>Устав</w:t>
        </w:r>
      </w:hyperlink>
      <w:r w:rsidR="00326DEC">
        <w:rPr>
          <w:rFonts w:ascii="Times New Roman" w:hAnsi="Times New Roman" w:cs="Times New Roman"/>
          <w:sz w:val="24"/>
          <w:szCs w:val="24"/>
        </w:rPr>
        <w:t xml:space="preserve"> муниципального образования Пудовское  сельское поселение.</w:t>
      </w:r>
    </w:p>
    <w:p w:rsidR="00326DEC" w:rsidRPr="007022C9" w:rsidRDefault="00326DEC" w:rsidP="00DA2E64">
      <w:pPr>
        <w:pStyle w:val="a5"/>
        <w:numPr>
          <w:ilvl w:val="1"/>
          <w:numId w:val="2"/>
        </w:numPr>
        <w:autoSpaceDE w:val="0"/>
        <w:autoSpaceDN w:val="0"/>
        <w:adjustRightInd w:val="0"/>
        <w:spacing w:after="0" w:line="240" w:lineRule="atLeast"/>
        <w:jc w:val="both"/>
        <w:rPr>
          <w:rFonts w:ascii="Times New Roman" w:eastAsia="Calibri" w:hAnsi="Times New Roman" w:cs="Times New Roman"/>
          <w:bCs/>
          <w:sz w:val="24"/>
          <w:szCs w:val="24"/>
          <w:lang w:eastAsia="en-US"/>
        </w:rPr>
      </w:pPr>
      <w:r w:rsidRPr="007022C9">
        <w:rPr>
          <w:rFonts w:ascii="Times New Roman" w:eastAsia="Calibri" w:hAnsi="Times New Roman" w:cs="Times New Roman"/>
          <w:bCs/>
          <w:sz w:val="24"/>
          <w:szCs w:val="24"/>
          <w:lang w:eastAsia="en-US"/>
        </w:rPr>
        <w:t>Предмет муниципального контроля:</w:t>
      </w:r>
    </w:p>
    <w:p w:rsidR="00326DEC" w:rsidRPr="00860D93" w:rsidRDefault="00326DEC" w:rsidP="00DA2E64">
      <w:pPr>
        <w:pStyle w:val="a5"/>
        <w:autoSpaceDE w:val="0"/>
        <w:autoSpaceDN w:val="0"/>
        <w:adjustRightInd w:val="0"/>
        <w:spacing w:after="0" w:line="240" w:lineRule="atLeast"/>
        <w:ind w:left="360"/>
        <w:jc w:val="both"/>
        <w:rPr>
          <w:rFonts w:ascii="Times New Roman" w:hAnsi="Times New Roman" w:cs="Times New Roman"/>
          <w:sz w:val="24"/>
          <w:szCs w:val="24"/>
          <w:shd w:val="clear" w:color="auto" w:fill="FFFFFF"/>
        </w:rPr>
      </w:pPr>
      <w:r w:rsidRPr="00860D93">
        <w:rPr>
          <w:rFonts w:ascii="Times New Roman" w:hAnsi="Times New Roman" w:cs="Times New Roman"/>
          <w:sz w:val="24"/>
          <w:szCs w:val="24"/>
          <w:shd w:val="clear" w:color="auto" w:fill="FFFFFF"/>
        </w:rPr>
        <w:t xml:space="preserve">        1.4.1. Предметом плановой проверки является соблюдение юридическим лицом,</w:t>
      </w:r>
    </w:p>
    <w:p w:rsidR="00326DEC" w:rsidRPr="00860D93" w:rsidRDefault="00326DEC" w:rsidP="00DA2E64">
      <w:pPr>
        <w:autoSpaceDE w:val="0"/>
        <w:autoSpaceDN w:val="0"/>
        <w:adjustRightInd w:val="0"/>
        <w:spacing w:after="0" w:line="240" w:lineRule="atLeast"/>
        <w:jc w:val="both"/>
        <w:rPr>
          <w:rFonts w:ascii="Times New Roman" w:eastAsia="Calibri" w:hAnsi="Times New Roman" w:cs="Times New Roman"/>
          <w:bCs/>
          <w:sz w:val="24"/>
          <w:szCs w:val="24"/>
          <w:lang w:eastAsia="en-US"/>
        </w:rPr>
      </w:pPr>
      <w:r w:rsidRPr="00860D93">
        <w:rPr>
          <w:rFonts w:ascii="Times New Roman" w:hAnsi="Times New Roman" w:cs="Times New Roman"/>
          <w:sz w:val="24"/>
          <w:szCs w:val="24"/>
          <w:shd w:val="clear" w:color="auto" w:fill="FFFFFF"/>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6DEC" w:rsidRDefault="00326DEC" w:rsidP="00DA2E64">
      <w:pPr>
        <w:autoSpaceDE w:val="0"/>
        <w:autoSpaceDN w:val="0"/>
        <w:adjustRightInd w:val="0"/>
        <w:spacing w:after="0" w:line="240" w:lineRule="atLeast"/>
        <w:ind w:firstLine="851"/>
        <w:jc w:val="both"/>
        <w:rPr>
          <w:rFonts w:ascii="Times New Roman" w:eastAsia="Calibri" w:hAnsi="Times New Roman" w:cs="Times New Roman"/>
          <w:bCs/>
          <w:sz w:val="24"/>
          <w:szCs w:val="24"/>
          <w:lang w:eastAsia="en-US"/>
        </w:rPr>
      </w:pPr>
      <w:r>
        <w:rPr>
          <w:rFonts w:ascii="Times New Roman" w:hAnsi="Times New Roman" w:cs="Times New Roman"/>
          <w:bCs/>
          <w:sz w:val="24"/>
          <w:szCs w:val="24"/>
        </w:rPr>
        <w:t xml:space="preserve">1.4.2. </w:t>
      </w:r>
      <w:r>
        <w:rPr>
          <w:rFonts w:ascii="Times New Roman" w:eastAsia="Calibri" w:hAnsi="Times New Roman" w:cs="Times New Roman"/>
          <w:bCs/>
          <w:sz w:val="24"/>
          <w:szCs w:val="24"/>
          <w:lang w:eastAsia="en-US"/>
        </w:rPr>
        <w:t>Должностное лицо, специалист Администрации Пудовского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326DEC" w:rsidRDefault="00DA2E64" w:rsidP="00DA2E64">
      <w:pPr>
        <w:autoSpaceDE w:val="0"/>
        <w:autoSpaceDN w:val="0"/>
        <w:adjustRightInd w:val="0"/>
        <w:spacing w:after="0" w:line="240" w:lineRule="atLeast"/>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00326DEC">
        <w:rPr>
          <w:rFonts w:ascii="Times New Roman" w:eastAsia="Calibri" w:hAnsi="Times New Roman" w:cs="Times New Roman"/>
          <w:bCs/>
          <w:sz w:val="24"/>
          <w:szCs w:val="24"/>
          <w:lang w:eastAsia="en-US"/>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26DEC" w:rsidRPr="00DA2E64" w:rsidRDefault="00DA2E64" w:rsidP="00DA2E64">
      <w:pPr>
        <w:adjustRightInd w:val="0"/>
        <w:spacing w:line="240" w:lineRule="auto"/>
        <w:jc w:val="both"/>
        <w:rPr>
          <w:rFonts w:ascii="Times New Roman" w:hAnsi="Times New Roman"/>
          <w:color w:val="1F497D" w:themeColor="text2"/>
          <w:sz w:val="24"/>
          <w:szCs w:val="24"/>
        </w:rPr>
      </w:pPr>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2)</w:t>
      </w:r>
      <w:r w:rsidR="00326DEC">
        <w:rPr>
          <w:rFonts w:ascii="Times New Roman" w:eastAsia="Calibri" w:hAnsi="Times New Roman" w:cs="Times New Roman"/>
          <w:bCs/>
          <w:sz w:val="24"/>
          <w:szCs w:val="24"/>
          <w:lang w:eastAsia="en-US"/>
        </w:rPr>
        <w:t xml:space="preserve"> беспрепятственно по предъявлении служебного удостоверения и копии постановления  Главы Администрации Пудовского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w:t>
      </w:r>
      <w:r w:rsidR="00326DEC" w:rsidRPr="00562595">
        <w:rPr>
          <w:rFonts w:ascii="Times New Roman" w:eastAsia="Calibri" w:hAnsi="Times New Roman" w:cs="Times New Roman"/>
          <w:bCs/>
          <w:sz w:val="24"/>
          <w:szCs w:val="24"/>
          <w:lang w:eastAsia="en-US"/>
        </w:rPr>
        <w:t xml:space="preserve">, а </w:t>
      </w:r>
      <w:r w:rsidRPr="00562595">
        <w:rPr>
          <w:rFonts w:ascii="Times New Roman" w:hAnsi="Times New Roman"/>
          <w:sz w:val="24"/>
          <w:szCs w:val="24"/>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w:t>
      </w:r>
      <w:proofErr w:type="gramEnd"/>
      <w:r w:rsidRPr="00562595">
        <w:rPr>
          <w:rFonts w:ascii="Times New Roman" w:hAnsi="Times New Roman"/>
          <w:sz w:val="24"/>
          <w:szCs w:val="24"/>
        </w:rPr>
        <w:t xml:space="preserve"> </w:t>
      </w:r>
      <w:proofErr w:type="gramStart"/>
      <w:r w:rsidRPr="00562595">
        <w:rPr>
          <w:rFonts w:ascii="Times New Roman" w:hAnsi="Times New Roman"/>
          <w:sz w:val="24"/>
          <w:szCs w:val="24"/>
        </w:rPr>
        <w:t>в многоквартирном доме и проводить их обследования»</w:t>
      </w:r>
      <w:r w:rsidR="00326DEC">
        <w:rPr>
          <w:rFonts w:ascii="Times New Roman" w:eastAsia="Calibri" w:hAnsi="Times New Roman" w:cs="Times New Roman"/>
          <w:bCs/>
          <w:sz w:val="24"/>
          <w:szCs w:val="24"/>
          <w:lang w:eastAsia="en-US"/>
        </w:rPr>
        <w:t>,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w:t>
      </w:r>
      <w:proofErr w:type="gramEnd"/>
      <w:r w:rsidR="00326DEC">
        <w:rPr>
          <w:rFonts w:ascii="Times New Roman" w:eastAsia="Calibri" w:hAnsi="Times New Roman" w:cs="Times New Roman"/>
          <w:bCs/>
          <w:sz w:val="24"/>
          <w:szCs w:val="24"/>
          <w:lang w:eastAsia="en-US"/>
        </w:rPr>
        <w:t xml:space="preserve"> </w:t>
      </w:r>
      <w:proofErr w:type="gramStart"/>
      <w:r w:rsidR="00326DEC">
        <w:rPr>
          <w:rFonts w:ascii="Times New Roman" w:eastAsia="Calibri" w:hAnsi="Times New Roman" w:cs="Times New Roman"/>
          <w:bCs/>
          <w:sz w:val="24"/>
          <w:szCs w:val="24"/>
          <w:lang w:eastAsia="en-US"/>
        </w:rPr>
        <w:t xml:space="preserve">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w:t>
      </w:r>
      <w:r w:rsidR="00326DEC">
        <w:rPr>
          <w:rFonts w:ascii="Times New Roman" w:eastAsia="Calibri" w:hAnsi="Times New Roman" w:cs="Times New Roman"/>
          <w:bCs/>
          <w:sz w:val="24"/>
          <w:szCs w:val="24"/>
          <w:lang w:eastAsia="en-US"/>
        </w:rPr>
        <w:lastRenderedPageBreak/>
        <w:t>по управлению многоквартирным домом (далее - управляющая организация), в целях</w:t>
      </w:r>
      <w:proofErr w:type="gramEnd"/>
      <w:r w:rsidR="00326DEC">
        <w:rPr>
          <w:rFonts w:ascii="Times New Roman" w:eastAsia="Calibri" w:hAnsi="Times New Roman" w:cs="Times New Roman"/>
          <w:bCs/>
          <w:sz w:val="24"/>
          <w:szCs w:val="24"/>
          <w:lang w:eastAsia="en-US"/>
        </w:rPr>
        <w:t xml:space="preserve"> заключения с управляющей организацией договора управления многоквартирным домом в соответствии со</w:t>
      </w:r>
      <w:r w:rsidR="00326DEC" w:rsidRPr="00B27580">
        <w:rPr>
          <w:rFonts w:ascii="Times New Roman" w:eastAsia="Calibri" w:hAnsi="Times New Roman" w:cs="Times New Roman"/>
          <w:bCs/>
          <w:sz w:val="24"/>
          <w:szCs w:val="24"/>
          <w:lang w:eastAsia="en-US"/>
        </w:rPr>
        <w:t xml:space="preserve"> </w:t>
      </w:r>
      <w:hyperlink r:id="rId7" w:history="1">
        <w:r w:rsidR="00326DEC" w:rsidRPr="00B27580">
          <w:rPr>
            <w:rStyle w:val="a3"/>
            <w:rFonts w:ascii="Times New Roman" w:eastAsia="Calibri" w:hAnsi="Times New Roman" w:cs="Times New Roman"/>
            <w:bCs/>
            <w:color w:val="auto"/>
            <w:sz w:val="24"/>
            <w:szCs w:val="24"/>
            <w:u w:val="none"/>
            <w:lang w:eastAsia="en-US"/>
          </w:rPr>
          <w:t>статьей 162</w:t>
        </w:r>
      </w:hyperlink>
      <w:r w:rsidR="00326DEC">
        <w:rPr>
          <w:rFonts w:ascii="Times New Roman" w:eastAsia="Calibri" w:hAnsi="Times New Roman" w:cs="Times New Roman"/>
          <w:bCs/>
          <w:sz w:val="24"/>
          <w:szCs w:val="24"/>
          <w:lang w:eastAsia="en-US"/>
        </w:rPr>
        <w:t xml:space="preserve"> Жилищного кодекса, правомерность утверждения условий этого договора и его заключения;</w:t>
      </w:r>
    </w:p>
    <w:p w:rsidR="00326DEC" w:rsidRDefault="00DA2E64" w:rsidP="00DA2E64">
      <w:pPr>
        <w:autoSpaceDE w:val="0"/>
        <w:autoSpaceDN w:val="0"/>
        <w:adjustRightInd w:val="0"/>
        <w:spacing w:after="0" w:line="240" w:lineRule="atLeast"/>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sidR="00326DEC">
        <w:rPr>
          <w:rFonts w:ascii="Times New Roman" w:eastAsia="Calibri" w:hAnsi="Times New Roman" w:cs="Times New Roman"/>
          <w:bCs/>
          <w:sz w:val="24"/>
          <w:szCs w:val="24"/>
          <w:lang w:eastAsia="en-US"/>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326DEC">
        <w:rPr>
          <w:rFonts w:ascii="Times New Roman" w:eastAsia="Calibri" w:hAnsi="Times New Roman" w:cs="Times New Roman"/>
          <w:bCs/>
          <w:sz w:val="24"/>
          <w:szCs w:val="24"/>
          <w:lang w:eastAsia="en-US"/>
        </w:rPr>
        <w:t>направления такого предписания несоответствия Устава товарищества собственников</w:t>
      </w:r>
      <w:proofErr w:type="gramEnd"/>
      <w:r w:rsidR="00326DEC">
        <w:rPr>
          <w:rFonts w:ascii="Times New Roman" w:eastAsia="Calibri" w:hAnsi="Times New Roman" w:cs="Times New Roman"/>
          <w:bCs/>
          <w:sz w:val="24"/>
          <w:szCs w:val="24"/>
          <w:lang w:eastAsia="en-US"/>
        </w:rPr>
        <w:t xml:space="preserve"> жилья, внесенных в Устав изменений обязательным требованиям;</w:t>
      </w:r>
    </w:p>
    <w:p w:rsidR="00326DEC" w:rsidRDefault="00DA2E64" w:rsidP="00DA2E64">
      <w:pPr>
        <w:autoSpaceDE w:val="0"/>
        <w:autoSpaceDN w:val="0"/>
        <w:adjustRightInd w:val="0"/>
        <w:spacing w:after="0" w:line="240" w:lineRule="atLeast"/>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r w:rsidR="00326DEC">
        <w:rPr>
          <w:rFonts w:ascii="Times New Roman" w:eastAsia="Calibri" w:hAnsi="Times New Roman" w:cs="Times New Roman"/>
          <w:bCs/>
          <w:sz w:val="24"/>
          <w:szCs w:val="24"/>
          <w:lang w:eastAsia="en-US"/>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26DEC" w:rsidRDefault="00DA2E64" w:rsidP="00DA2E64">
      <w:pPr>
        <w:autoSpaceDE w:val="0"/>
        <w:autoSpaceDN w:val="0"/>
        <w:adjustRightInd w:val="0"/>
        <w:spacing w:after="0" w:line="240" w:lineRule="atLeast"/>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r w:rsidR="00326DEC">
        <w:rPr>
          <w:rFonts w:ascii="Times New Roman" w:eastAsia="Calibri" w:hAnsi="Times New Roman" w:cs="Times New Roman"/>
          <w:bCs/>
          <w:sz w:val="24"/>
          <w:szCs w:val="24"/>
          <w:lang w:eastAsia="en-US"/>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26DEC" w:rsidRDefault="00326DEC" w:rsidP="00DA2E64">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1.4.3. </w:t>
      </w:r>
      <w:r>
        <w:rPr>
          <w:rFonts w:ascii="Times New Roman" w:eastAsia="Times New Roman" w:hAnsi="Times New Roman" w:cs="Times New Roman"/>
          <w:color w:val="000000"/>
          <w:sz w:val="24"/>
          <w:szCs w:val="24"/>
        </w:rPr>
        <w:t>Орган  муниципального жилищного контроля вправе обратиться в суд с заявлениями:</w:t>
      </w:r>
    </w:p>
    <w:p w:rsidR="00326DEC" w:rsidRDefault="00326DEC" w:rsidP="00DA2E64">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26DEC" w:rsidRDefault="00326DEC" w:rsidP="00DA2E64">
      <w:pPr>
        <w:shd w:val="clear" w:color="auto" w:fill="FFFFFF"/>
        <w:spacing w:after="0" w:line="240" w:lineRule="atLeast"/>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eastAsia="Times New Roman" w:hAnsi="Times New Roman" w:cs="Times New Roman"/>
          <w:color w:val="000000"/>
          <w:sz w:val="24"/>
          <w:szCs w:val="24"/>
        </w:rPr>
        <w:t xml:space="preserve"> характер;</w:t>
      </w:r>
    </w:p>
    <w:p w:rsidR="00326DEC" w:rsidRDefault="00326DEC" w:rsidP="00DA2E64">
      <w:pPr>
        <w:shd w:val="clear" w:color="auto" w:fill="FFFFFF"/>
        <w:spacing w:after="0" w:line="240" w:lineRule="atLeast"/>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26DEC" w:rsidRDefault="00326DEC" w:rsidP="00DA2E64">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26DEC" w:rsidRDefault="00326DEC" w:rsidP="00DA2E64">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 признании </w:t>
      </w:r>
      <w:proofErr w:type="gramStart"/>
      <w:r>
        <w:rPr>
          <w:rFonts w:ascii="Times New Roman" w:eastAsia="Times New Roman" w:hAnsi="Times New Roman" w:cs="Times New Roman"/>
          <w:color w:val="000000"/>
          <w:sz w:val="24"/>
          <w:szCs w:val="24"/>
        </w:rPr>
        <w:t>договора найма жилого помещения жилищного фонда социального использования</w:t>
      </w:r>
      <w:proofErr w:type="gramEnd"/>
      <w:r>
        <w:rPr>
          <w:rFonts w:ascii="Times New Roman" w:eastAsia="Times New Roman" w:hAnsi="Times New Roman" w:cs="Times New Roman"/>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26DEC" w:rsidRDefault="00326DEC" w:rsidP="00DA2E64">
      <w:pPr>
        <w:autoSpaceDE w:val="0"/>
        <w:autoSpaceDN w:val="0"/>
        <w:adjustRightInd w:val="0"/>
        <w:spacing w:after="0" w:line="240" w:lineRule="atLeast"/>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1.4.4. Должностное лицо, специалист Администрации Пудовского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hAnsi="Times New Roman" w:cs="Times New Roman"/>
          <w:sz w:val="24"/>
          <w:szCs w:val="24"/>
        </w:rPr>
        <w:lastRenderedPageBreak/>
        <w:t>пресечению нарушений обязательных требований и требований, установленных муниципальными правовыми актами;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роводить проверку на основании постановления Главы Администрации Пудовского сельского поселения о ее проведении в соответствии с ее назначением;</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Пудовского сельского поселения и в случае, предусмотренном </w:t>
      </w:r>
      <w:hyperlink r:id="rId8" w:history="1">
        <w:r w:rsidRPr="004E300A">
          <w:rPr>
            <w:rStyle w:val="a3"/>
            <w:rFonts w:ascii="Times New Roman" w:hAnsi="Times New Roman" w:cs="Times New Roman"/>
            <w:color w:val="auto"/>
            <w:sz w:val="24"/>
            <w:szCs w:val="24"/>
            <w:u w:val="none"/>
          </w:rPr>
          <w:t>частью 5 статьи 10</w:t>
        </w:r>
      </w:hyperlink>
      <w:r w:rsidRPr="004E300A">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w:t>
      </w:r>
      <w:proofErr w:type="gramStart"/>
      <w:r>
        <w:rPr>
          <w:rFonts w:ascii="Times New Roman" w:hAnsi="Times New Roman" w:cs="Times New Roman"/>
          <w:sz w:val="24"/>
          <w:szCs w:val="24"/>
        </w:rPr>
        <w:t>3.9. раздела 3 настоящего регламента), копии документа о согласовании проведения проверки;</w:t>
      </w:r>
      <w:proofErr w:type="gramEnd"/>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индивидуальных предпринимателей, юридических лиц;</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сроки проведения проверки, установленные настоящим административным регламентом;</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существлять запись о проведенной проверке в журнале учета проверок.</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1.4.5. Права и обязанности лиц, в отношении которых осуществляются мероприятий по муниципальному контролю.</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 Права лиц, в отношении которых осуществляются мероприятия по муниципальному контролю:</w:t>
      </w:r>
    </w:p>
    <w:p w:rsidR="00326DEC" w:rsidRDefault="00326DEC" w:rsidP="00DA2E64">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 непосредственно присутствовать при проведении проверки, давать объяснения по вопросам, относящимся к предмету проверки;</w:t>
      </w:r>
    </w:p>
    <w:p w:rsidR="00326DEC" w:rsidRDefault="00326DEC" w:rsidP="00DA2E64">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326DEC" w:rsidRDefault="00326DEC" w:rsidP="00DA2E64">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26DEC" w:rsidRDefault="00326DEC" w:rsidP="00DA2E64">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326DEC" w:rsidRDefault="00326DEC" w:rsidP="00DA2E64">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2). Обязанности лиц, в отношении которых осуществляются мероприятий по муниципальному контролю:</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не препятствовать проведению проверок при осуществлении муниципального контроля;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не уклоняться от проведения проверок при осуществлении муниципального контроля;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326DEC" w:rsidRDefault="00326DEC" w:rsidP="00DA2E64">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1.4.6. Конечным результатом проведения проверки является составление в двух экземплярах акта проверки.</w:t>
      </w:r>
    </w:p>
    <w:p w:rsidR="00326DEC" w:rsidRDefault="00326DEC" w:rsidP="00DA2E64">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4E300A">
          <w:rPr>
            <w:rStyle w:val="a3"/>
            <w:rFonts w:ascii="Times New Roman" w:hAnsi="Times New Roman" w:cs="Times New Roman"/>
            <w:color w:val="auto"/>
            <w:sz w:val="24"/>
            <w:szCs w:val="24"/>
            <w:u w:val="none"/>
          </w:rPr>
          <w:t>техногенного</w:t>
        </w:r>
      </w:hyperlink>
      <w:r>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4E300A">
          <w:rPr>
            <w:rStyle w:val="a3"/>
            <w:rFonts w:ascii="Times New Roman" w:hAnsi="Times New Roman" w:cs="Times New Roman"/>
            <w:color w:val="auto"/>
            <w:sz w:val="24"/>
            <w:szCs w:val="24"/>
            <w:u w:val="none"/>
          </w:rPr>
          <w:t>Кодексом</w:t>
        </w:r>
      </w:hyperlink>
      <w:r w:rsidRPr="004E300A">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об административных правонарушениях, отзыва продукции, представляющей опасность</w:t>
      </w:r>
      <w:proofErr w:type="gramEnd"/>
      <w:r>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
    <w:p w:rsidR="00326DEC" w:rsidRDefault="00326DEC" w:rsidP="00DA2E64">
      <w:pPr>
        <w:autoSpaceDE w:val="0"/>
        <w:autoSpaceDN w:val="0"/>
        <w:adjustRightInd w:val="0"/>
        <w:spacing w:after="0" w:line="240" w:lineRule="atLeast"/>
        <w:ind w:firstLine="851"/>
        <w:jc w:val="both"/>
        <w:rPr>
          <w:rFonts w:ascii="Times New Roman" w:hAnsi="Times New Roman" w:cs="Times New Roman"/>
          <w:b/>
          <w:sz w:val="24"/>
          <w:szCs w:val="24"/>
        </w:rPr>
      </w:pPr>
      <w:r>
        <w:rPr>
          <w:rFonts w:ascii="Times New Roman" w:hAnsi="Times New Roman" w:cs="Times New Roman"/>
          <w:b/>
          <w:sz w:val="24"/>
          <w:szCs w:val="24"/>
        </w:rPr>
        <w:t>Раздел 2. Требования к порядку осуществления муниципального контроля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2.1. Порядок информирования об осуществлении  муниципального контроля </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Пудовского сельского поселения, исполняющей муниципальную функцию. </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Пудовского сельского поселения находится по адресу: 636316, Томская область, Кривошеинский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д. 64.</w:t>
      </w:r>
    </w:p>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Пудовского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326DEC" w:rsidTr="00F8719E">
        <w:trPr>
          <w:tblCellSpacing w:w="0" w:type="dxa"/>
        </w:trPr>
        <w:tc>
          <w:tcPr>
            <w:tcW w:w="1947"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4444"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326DEC" w:rsidTr="00F8719E">
        <w:trPr>
          <w:tblCellSpacing w:w="0" w:type="dxa"/>
        </w:trPr>
        <w:tc>
          <w:tcPr>
            <w:tcW w:w="1947"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444"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326DEC" w:rsidTr="00F8719E">
        <w:trPr>
          <w:tblCellSpacing w:w="0" w:type="dxa"/>
        </w:trPr>
        <w:tc>
          <w:tcPr>
            <w:tcW w:w="1947"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Среда </w:t>
            </w:r>
          </w:p>
        </w:tc>
        <w:tc>
          <w:tcPr>
            <w:tcW w:w="4444"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326DEC" w:rsidTr="00F8719E">
        <w:trPr>
          <w:tblCellSpacing w:w="0" w:type="dxa"/>
        </w:trPr>
        <w:tc>
          <w:tcPr>
            <w:tcW w:w="1947"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4444"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326DEC" w:rsidTr="00F8719E">
        <w:trPr>
          <w:tblCellSpacing w:w="0" w:type="dxa"/>
        </w:trPr>
        <w:tc>
          <w:tcPr>
            <w:tcW w:w="1947"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4444"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9.00 -17.00, перерыв 13.00-14.00</w:t>
            </w:r>
          </w:p>
        </w:tc>
      </w:tr>
      <w:tr w:rsidR="00326DEC" w:rsidTr="00F8719E">
        <w:trPr>
          <w:tblCellSpacing w:w="0" w:type="dxa"/>
        </w:trPr>
        <w:tc>
          <w:tcPr>
            <w:tcW w:w="1947"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Суббота</w:t>
            </w:r>
          </w:p>
        </w:tc>
        <w:tc>
          <w:tcPr>
            <w:tcW w:w="4444"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выходной</w:t>
            </w:r>
          </w:p>
        </w:tc>
      </w:tr>
      <w:tr w:rsidR="00326DEC" w:rsidTr="00F8719E">
        <w:trPr>
          <w:tblCellSpacing w:w="0" w:type="dxa"/>
        </w:trPr>
        <w:tc>
          <w:tcPr>
            <w:tcW w:w="1947"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444" w:type="dxa"/>
            <w:hideMark/>
          </w:tcPr>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выходной</w:t>
            </w:r>
          </w:p>
        </w:tc>
      </w:tr>
    </w:tbl>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предпраздничные дни продолжительность рабочего  времени  сокращается на 1 час.</w:t>
      </w:r>
    </w:p>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Справочные телефоны:</w:t>
      </w:r>
    </w:p>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Глава Администрации Пудовского сельского поселения: 8 (38 251)4 64 31;</w:t>
      </w:r>
    </w:p>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предоставляющий муниципальную функцию:</w:t>
      </w:r>
    </w:p>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 (38 251) 4 64 84.</w:t>
      </w:r>
    </w:p>
    <w:p w:rsidR="00326DEC" w:rsidRDefault="00326DEC" w:rsidP="00DA2E64">
      <w:pPr>
        <w:spacing w:after="0" w:line="240" w:lineRule="atLeast"/>
        <w:jc w:val="both"/>
        <w:rPr>
          <w:rFonts w:ascii="Times New Roman" w:hAnsi="Times New Roman" w:cs="Times New Roman"/>
          <w:color w:val="333333"/>
          <w:sz w:val="24"/>
          <w:szCs w:val="24"/>
        </w:rPr>
      </w:pPr>
      <w:r>
        <w:rPr>
          <w:rFonts w:ascii="Times New Roman" w:hAnsi="Times New Roman" w:cs="Times New Roman"/>
          <w:sz w:val="24"/>
          <w:szCs w:val="24"/>
        </w:rPr>
        <w:t xml:space="preserve">Адрес электронной почты администрации: </w:t>
      </w:r>
      <w:hyperlink r:id="rId11" w:history="1">
        <w:r>
          <w:rPr>
            <w:rStyle w:val="a3"/>
            <w:color w:val="000000"/>
            <w:lang w:val="en-US"/>
          </w:rPr>
          <w:t>pudovka</w:t>
        </w:r>
        <w:r>
          <w:rPr>
            <w:rStyle w:val="a3"/>
            <w:color w:val="000000"/>
          </w:rPr>
          <w:t>@</w:t>
        </w:r>
        <w:r>
          <w:rPr>
            <w:rStyle w:val="a3"/>
            <w:color w:val="000000"/>
            <w:lang w:val="en-US"/>
          </w:rPr>
          <w:t>tomsk</w:t>
        </w:r>
        <w:r>
          <w:rPr>
            <w:rStyle w:val="a3"/>
            <w:color w:val="000000"/>
          </w:rPr>
          <w:t>.</w:t>
        </w:r>
        <w:r>
          <w:rPr>
            <w:rStyle w:val="a3"/>
            <w:color w:val="000000"/>
            <w:lang w:val="en-US"/>
          </w:rPr>
          <w:t>gov</w:t>
        </w:r>
        <w:r>
          <w:rPr>
            <w:rStyle w:val="a3"/>
            <w:color w:val="000000"/>
          </w:rPr>
          <w:t>.</w:t>
        </w:r>
        <w:r>
          <w:rPr>
            <w:rStyle w:val="a3"/>
            <w:color w:val="000000"/>
            <w:lang w:val="en-US"/>
          </w:rPr>
          <w:t>ru</w:t>
        </w:r>
      </w:hyperlink>
      <w:r>
        <w:rPr>
          <w:rFonts w:ascii="Times New Roman" w:hAnsi="Times New Roman" w:cs="Times New Roman"/>
          <w:sz w:val="24"/>
          <w:szCs w:val="24"/>
        </w:rPr>
        <w:t xml:space="preserve">        </w:t>
      </w:r>
    </w:p>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5"/>
          <w:sz w:val="24"/>
          <w:szCs w:val="24"/>
        </w:rPr>
        <w:t xml:space="preserve">Адрес месторасположения, телефоны для справок и </w:t>
      </w:r>
      <w:r>
        <w:rPr>
          <w:rFonts w:ascii="Times New Roman" w:hAnsi="Times New Roman" w:cs="Times New Roman"/>
          <w:sz w:val="24"/>
          <w:szCs w:val="24"/>
        </w:rPr>
        <w:t xml:space="preserve">консультаций, адрес электронной почты Администрации Пудовского сельского поселения, сведения о </w:t>
      </w:r>
      <w:r>
        <w:rPr>
          <w:rFonts w:ascii="Times New Roman" w:hAnsi="Times New Roman" w:cs="Times New Roman"/>
          <w:spacing w:val="7"/>
          <w:sz w:val="24"/>
          <w:szCs w:val="24"/>
        </w:rPr>
        <w:t xml:space="preserve">графике (режиме) работы Администрации Пудовского сельского поселения размещаются на официальном сайте Администрации поселения в информационно-телекоммуникационной сети «Интернет», </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(далее – Портал).</w:t>
      </w:r>
    </w:p>
    <w:p w:rsidR="00326DEC" w:rsidRPr="00AE5A7C" w:rsidRDefault="00326DEC" w:rsidP="00DA2E64">
      <w:pPr>
        <w:spacing w:after="0" w:line="240" w:lineRule="atLeast"/>
        <w:ind w:firstLine="851"/>
        <w:jc w:val="both"/>
        <w:rPr>
          <w:rFonts w:ascii="Times New Roman" w:hAnsi="Times New Roman" w:cs="Times New Roman"/>
          <w:sz w:val="24"/>
          <w:szCs w:val="24"/>
        </w:rPr>
      </w:pPr>
      <w:r w:rsidRPr="00AE5A7C">
        <w:rPr>
          <w:rFonts w:ascii="Times New Roman" w:hAnsi="Times New Roman" w:cs="Times New Roman"/>
          <w:sz w:val="24"/>
          <w:szCs w:val="24"/>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w:t>
      </w:r>
      <w:r w:rsidRPr="00AE5A7C">
        <w:rPr>
          <w:rFonts w:ascii="Times New Roman" w:hAnsi="Times New Roman" w:cs="Times New Roman"/>
          <w:sz w:val="24"/>
          <w:szCs w:val="24"/>
        </w:rPr>
        <w:lastRenderedPageBreak/>
        <w:t xml:space="preserve">государственной информационной системы «Единый портал государственных и муниципальных услуг (функций)». </w:t>
      </w:r>
    </w:p>
    <w:p w:rsidR="00326DEC" w:rsidRPr="00AE5A7C" w:rsidRDefault="00326DEC" w:rsidP="00DA2E64">
      <w:pPr>
        <w:spacing w:after="0" w:line="240" w:lineRule="atLeast"/>
        <w:jc w:val="both"/>
        <w:rPr>
          <w:rFonts w:ascii="Times New Roman" w:hAnsi="Times New Roman" w:cs="Times New Roman"/>
          <w:sz w:val="24"/>
          <w:szCs w:val="24"/>
        </w:rPr>
      </w:pPr>
      <w:r w:rsidRPr="00AE5A7C">
        <w:rPr>
          <w:rFonts w:ascii="Times New Roman" w:hAnsi="Times New Roman" w:cs="Times New Roman"/>
          <w:sz w:val="24"/>
          <w:szCs w:val="24"/>
        </w:rPr>
        <w:t xml:space="preserve">         1). На информационных стендах в помещениях Администрации размещается следующая информация:</w:t>
      </w:r>
    </w:p>
    <w:p w:rsidR="00326DEC" w:rsidRPr="00AE5A7C" w:rsidRDefault="00326DEC" w:rsidP="00DA2E64">
      <w:pPr>
        <w:spacing w:after="0" w:line="240" w:lineRule="atLeast"/>
        <w:jc w:val="both"/>
        <w:rPr>
          <w:rFonts w:ascii="Times New Roman" w:hAnsi="Times New Roman" w:cs="Times New Roman"/>
          <w:sz w:val="24"/>
          <w:szCs w:val="24"/>
        </w:rPr>
      </w:pPr>
      <w:r w:rsidRPr="00AE5A7C">
        <w:rPr>
          <w:rFonts w:ascii="Times New Roman" w:hAnsi="Times New Roman" w:cs="Times New Roman"/>
          <w:spacing w:val="7"/>
          <w:sz w:val="24"/>
          <w:szCs w:val="24"/>
        </w:rPr>
        <w:t>а) электронный адрес сайта Администрации поселения в информационно-телекоммуникационной сети «Интернет»</w:t>
      </w:r>
      <w:r w:rsidRPr="00AE5A7C">
        <w:rPr>
          <w:rFonts w:ascii="Times New Roman" w:hAnsi="Times New Roman" w:cs="Times New Roman"/>
          <w:sz w:val="24"/>
          <w:szCs w:val="24"/>
        </w:rPr>
        <w:t xml:space="preserve">: </w:t>
      </w:r>
      <w:r w:rsidRPr="00AE5A7C">
        <w:rPr>
          <w:rFonts w:ascii="Times New Roman" w:hAnsi="Times New Roman" w:cs="Times New Roman"/>
          <w:sz w:val="24"/>
          <w:szCs w:val="24"/>
          <w:lang w:val="en-US"/>
        </w:rPr>
        <w:t>http</w:t>
      </w:r>
      <w:r w:rsidRPr="00AE5A7C">
        <w:rPr>
          <w:rFonts w:ascii="Times New Roman" w:hAnsi="Times New Roman" w:cs="Times New Roman"/>
          <w:sz w:val="24"/>
          <w:szCs w:val="24"/>
        </w:rPr>
        <w:t>://</w:t>
      </w:r>
      <w:r w:rsidRPr="00AE5A7C">
        <w:rPr>
          <w:rFonts w:ascii="Times New Roman" w:hAnsi="Times New Roman" w:cs="Times New Roman"/>
          <w:sz w:val="24"/>
          <w:szCs w:val="24"/>
          <w:lang w:val="en-US"/>
        </w:rPr>
        <w:t>www</w:t>
      </w:r>
      <w:r w:rsidRPr="00AE5A7C">
        <w:rPr>
          <w:rFonts w:ascii="Times New Roman" w:hAnsi="Times New Roman" w:cs="Times New Roman"/>
          <w:sz w:val="24"/>
          <w:szCs w:val="24"/>
        </w:rPr>
        <w:t>.</w:t>
      </w:r>
      <w:proofErr w:type="gramStart"/>
      <w:r w:rsidRPr="00AE5A7C">
        <w:rPr>
          <w:rFonts w:ascii="Times New Roman" w:hAnsi="Times New Roman" w:cs="Times New Roman"/>
          <w:sz w:val="24"/>
          <w:szCs w:val="24"/>
        </w:rPr>
        <w:t xml:space="preserve"> :</w:t>
      </w:r>
      <w:proofErr w:type="gramEnd"/>
      <w:r w:rsidRPr="00AE5A7C">
        <w:rPr>
          <w:rFonts w:ascii="Times New Roman" w:hAnsi="Times New Roman" w:cs="Times New Roman"/>
          <w:sz w:val="24"/>
          <w:szCs w:val="24"/>
        </w:rPr>
        <w:t xml:space="preserve"> </w:t>
      </w:r>
      <w:hyperlink r:id="rId12" w:history="1">
        <w:proofErr w:type="spellStart"/>
        <w:r w:rsidRPr="00AE5A7C">
          <w:rPr>
            <w:rStyle w:val="a3"/>
            <w:color w:val="auto"/>
          </w:rPr>
          <w:t>p</w:t>
        </w:r>
        <w:r w:rsidRPr="00AE5A7C">
          <w:rPr>
            <w:rStyle w:val="a3"/>
            <w:color w:val="auto"/>
            <w:lang w:val="en-US"/>
          </w:rPr>
          <w:t>udovka</w:t>
        </w:r>
        <w:proofErr w:type="spellEnd"/>
        <w:r w:rsidR="0043548F">
          <w:rPr>
            <w:rStyle w:val="a3"/>
            <w:color w:val="auto"/>
          </w:rPr>
          <w:t>.</w:t>
        </w:r>
        <w:proofErr w:type="spellStart"/>
        <w:r w:rsidRPr="00AE5A7C">
          <w:rPr>
            <w:rStyle w:val="a3"/>
            <w:color w:val="auto"/>
          </w:rPr>
          <w:t>tomsk.ru</w:t>
        </w:r>
        <w:proofErr w:type="spellEnd"/>
      </w:hyperlink>
    </w:p>
    <w:p w:rsidR="00326DEC" w:rsidRPr="00AE5A7C" w:rsidRDefault="00326DEC" w:rsidP="00DA2E64">
      <w:pPr>
        <w:spacing w:after="0" w:line="240" w:lineRule="atLeast"/>
        <w:jc w:val="both"/>
        <w:rPr>
          <w:rFonts w:ascii="Times New Roman" w:hAnsi="Times New Roman" w:cs="Times New Roman"/>
          <w:sz w:val="24"/>
          <w:szCs w:val="24"/>
        </w:rPr>
      </w:pPr>
      <w:r w:rsidRPr="00AE5A7C">
        <w:rPr>
          <w:rFonts w:ascii="Times New Roman" w:hAnsi="Times New Roman" w:cs="Times New Roman"/>
          <w:sz w:val="24"/>
          <w:szCs w:val="24"/>
        </w:rPr>
        <w:t>б) адрес  федеральной государственной информационной системе «Единый портал государственных и муниципальных услуг (функций)» (</w:t>
      </w:r>
      <w:proofErr w:type="spellStart"/>
      <w:r w:rsidRPr="00AE5A7C">
        <w:rPr>
          <w:rFonts w:ascii="Times New Roman" w:hAnsi="Times New Roman" w:cs="Times New Roman"/>
          <w:sz w:val="24"/>
          <w:szCs w:val="24"/>
        </w:rPr>
        <w:t>www.gosuslugi.ru</w:t>
      </w:r>
      <w:proofErr w:type="spellEnd"/>
      <w:r w:rsidRPr="00AE5A7C">
        <w:rPr>
          <w:rFonts w:ascii="Times New Roman" w:hAnsi="Times New Roman" w:cs="Times New Roman"/>
          <w:sz w:val="24"/>
          <w:szCs w:val="24"/>
        </w:rPr>
        <w:t>) (далее – Портал).</w:t>
      </w:r>
    </w:p>
    <w:p w:rsidR="00326DEC" w:rsidRDefault="00326DEC" w:rsidP="0043548F">
      <w:pPr>
        <w:spacing w:after="0" w:line="240" w:lineRule="atLeast"/>
        <w:rPr>
          <w:rFonts w:ascii="Times New Roman" w:hAnsi="Times New Roman" w:cs="Times New Roman"/>
          <w:sz w:val="24"/>
          <w:szCs w:val="24"/>
        </w:rPr>
      </w:pPr>
      <w:r w:rsidRPr="00AE5A7C">
        <w:rPr>
          <w:rFonts w:ascii="Times New Roman" w:hAnsi="Times New Roman" w:cs="Times New Roman"/>
          <w:sz w:val="24"/>
          <w:szCs w:val="24"/>
        </w:rPr>
        <w:t>в) извлечения из нормативных правовых актов Российской Федерации, устанавлива</w:t>
      </w:r>
      <w:r w:rsidR="0043548F">
        <w:rPr>
          <w:rFonts w:ascii="Times New Roman" w:hAnsi="Times New Roman" w:cs="Times New Roman"/>
          <w:sz w:val="24"/>
          <w:szCs w:val="24"/>
        </w:rPr>
        <w:t xml:space="preserve">ющих порядок и </w:t>
      </w:r>
      <w:r w:rsidRPr="00AE5A7C">
        <w:rPr>
          <w:rFonts w:ascii="Times New Roman" w:hAnsi="Times New Roman" w:cs="Times New Roman"/>
          <w:sz w:val="24"/>
          <w:szCs w:val="24"/>
        </w:rPr>
        <w:t>условия проведения проверок;</w:t>
      </w:r>
      <w:r w:rsidRPr="00AE5A7C">
        <w:rPr>
          <w:rFonts w:ascii="Times New Roman" w:hAnsi="Times New Roman" w:cs="Times New Roman"/>
          <w:sz w:val="24"/>
          <w:szCs w:val="24"/>
        </w:rPr>
        <w:br/>
      </w:r>
      <w:r>
        <w:rPr>
          <w:rFonts w:ascii="Times New Roman" w:hAnsi="Times New Roman" w:cs="Times New Roman"/>
          <w:sz w:val="24"/>
          <w:szCs w:val="24"/>
        </w:rPr>
        <w:t>г) блок-схема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порядок получения гражданами консультаций;</w:t>
      </w:r>
      <w:r>
        <w:rPr>
          <w:rFonts w:ascii="Times New Roman" w:hAnsi="Times New Roman" w:cs="Times New Roman"/>
          <w:sz w:val="24"/>
          <w:szCs w:val="24"/>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Pr>
          <w:rFonts w:ascii="Times New Roman" w:hAnsi="Times New Roman" w:cs="Times New Roman"/>
          <w:sz w:val="24"/>
          <w:szCs w:val="24"/>
        </w:rPr>
        <w:br/>
        <w:t xml:space="preserve">           2). По вопросам проведения проверок можно получить консультацию путем непосредственного обращения в Администрацию поселения.</w:t>
      </w:r>
      <w:r>
        <w:rPr>
          <w:rFonts w:ascii="Times New Roman" w:hAnsi="Times New Roman" w:cs="Times New Roman"/>
          <w:sz w:val="24"/>
          <w:szCs w:val="24"/>
        </w:rPr>
        <w:br/>
        <w:t xml:space="preserve">           3). Индивидуальное устное информирование осуществляется специалистом  Администрации при обращении лично или по телефону.</w:t>
      </w:r>
      <w:r>
        <w:rPr>
          <w:rFonts w:ascii="Times New Roman" w:hAnsi="Times New Roman" w:cs="Times New Roman"/>
          <w:sz w:val="24"/>
          <w:szCs w:val="24"/>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 вопросам.</w:t>
      </w:r>
      <w:r>
        <w:rPr>
          <w:rFonts w:ascii="Times New Roman" w:hAnsi="Times New Roman" w:cs="Times New Roman"/>
          <w:sz w:val="24"/>
          <w:szCs w:val="24"/>
        </w:rPr>
        <w:br/>
        <w:t xml:space="preserve">          4).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Pr>
          <w:rFonts w:ascii="Times New Roman" w:hAnsi="Times New Roman" w:cs="Times New Roman"/>
          <w:sz w:val="24"/>
          <w:szCs w:val="24"/>
        </w:rPr>
        <w:br/>
        <w:t xml:space="preserve">          5).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w:t>
      </w:r>
      <w:proofErr w:type="gramStart"/>
      <w:r>
        <w:rPr>
          <w:rFonts w:ascii="Times New Roman" w:hAnsi="Times New Roman" w:cs="Times New Roman"/>
          <w:sz w:val="24"/>
          <w:szCs w:val="24"/>
        </w:rPr>
        <w:t>вопросу</w:t>
      </w:r>
      <w:proofErr w:type="gramEnd"/>
      <w:r>
        <w:rPr>
          <w:rFonts w:ascii="Times New Roman" w:hAnsi="Times New Roman" w:cs="Times New Roman"/>
          <w:sz w:val="24"/>
          <w:szCs w:val="24"/>
        </w:rPr>
        <w:t xml:space="preserve"> либо назначить удобное время для устного информирования.</w:t>
      </w:r>
    </w:p>
    <w:p w:rsidR="00326DEC" w:rsidRDefault="00326DEC" w:rsidP="00DA2E64">
      <w:pPr>
        <w:spacing w:after="0" w:line="24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указанная в пункте 2.1.1. </w:t>
      </w:r>
      <w:r>
        <w:rPr>
          <w:rFonts w:ascii="Times New Roman" w:hAnsi="Times New Roman" w:cs="Times New Roman"/>
          <w:color w:val="000000"/>
          <w:sz w:val="24"/>
          <w:szCs w:val="24"/>
        </w:rPr>
        <w:t xml:space="preserve"> размещается и предоставляется:</w:t>
      </w:r>
    </w:p>
    <w:p w:rsidR="00326DEC" w:rsidRDefault="00326DEC" w:rsidP="00DA2E64">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-непосредственно в помещениях Администрации Пудовского  сельского поселения;</w:t>
      </w:r>
    </w:p>
    <w:p w:rsidR="00326DEC" w:rsidRDefault="00326DEC" w:rsidP="00DA2E64">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связи;</w:t>
      </w:r>
    </w:p>
    <w:p w:rsidR="00326DEC" w:rsidRDefault="00326DEC" w:rsidP="00DA2E64">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-путем электронного информирования;</w:t>
      </w:r>
    </w:p>
    <w:p w:rsidR="00326DEC" w:rsidRDefault="00326DEC" w:rsidP="00DA2E64">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-посредством размещения информации на официальном сайте Пудовского сельского поселения;</w:t>
      </w:r>
    </w:p>
    <w:p w:rsidR="00326DEC" w:rsidRDefault="00326DEC" w:rsidP="00DA2E64">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сельского поселения.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(при письменном информировании);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информирования;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вежливость специалиста, осуществляющего информирование заинтересованного лица.</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организуется следующим образом:</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индивидуальное информирование;</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публичное информирование.</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Информирование проводится в форме:</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устное информирование;</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письменное информирование;</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 размещение информации в электронном виде на официальном сайте Администрации Пудовского сельского поселения в информационно-телекоммуникационной сети «Интернет».</w:t>
      </w:r>
    </w:p>
    <w:p w:rsidR="00326DEC" w:rsidRPr="00860D93" w:rsidRDefault="00326DEC" w:rsidP="00DA2E64">
      <w:pPr>
        <w:autoSpaceDE w:val="0"/>
        <w:autoSpaceDN w:val="0"/>
        <w:adjustRightInd w:val="0"/>
        <w:spacing w:after="0" w:line="240" w:lineRule="atLeast"/>
        <w:jc w:val="both"/>
        <w:outlineLvl w:val="2"/>
        <w:rPr>
          <w:rFonts w:ascii="Times New Roman" w:hAnsi="Times New Roman" w:cs="Times New Roman"/>
          <w:sz w:val="24"/>
          <w:szCs w:val="24"/>
        </w:rPr>
      </w:pPr>
      <w:r w:rsidRPr="00860D93">
        <w:rPr>
          <w:rFonts w:ascii="Times New Roman" w:hAnsi="Times New Roman" w:cs="Times New Roman"/>
          <w:sz w:val="24"/>
          <w:szCs w:val="24"/>
        </w:rPr>
        <w:t xml:space="preserve">       2.2.  Срок осуществления  муниципального контроля, в котором указывается общий срок проведения проверок и мероприятий по контролю.</w:t>
      </w:r>
    </w:p>
    <w:p w:rsidR="00326DEC" w:rsidRPr="00860D93" w:rsidRDefault="00326DEC" w:rsidP="00DA2E64">
      <w:pPr>
        <w:autoSpaceDE w:val="0"/>
        <w:autoSpaceDN w:val="0"/>
        <w:adjustRightInd w:val="0"/>
        <w:spacing w:after="0" w:line="240" w:lineRule="atLeast"/>
        <w:contextualSpacing/>
        <w:jc w:val="both"/>
        <w:outlineLvl w:val="2"/>
        <w:rPr>
          <w:rFonts w:ascii="Times New Roman" w:hAnsi="Times New Roman" w:cs="Times New Roman"/>
          <w:sz w:val="24"/>
          <w:szCs w:val="24"/>
        </w:rPr>
      </w:pPr>
      <w:r w:rsidRPr="00860D93">
        <w:rPr>
          <w:rFonts w:ascii="Times New Roman" w:hAnsi="Times New Roman" w:cs="Times New Roman"/>
          <w:sz w:val="24"/>
          <w:szCs w:val="24"/>
        </w:rPr>
        <w:t xml:space="preserve">       Срок проведения проверки</w:t>
      </w:r>
      <w:r w:rsidRPr="00860D93">
        <w:rPr>
          <w:rFonts w:ascii="Times New Roman" w:hAnsi="Times New Roman" w:cs="Times New Roman"/>
          <w:bCs/>
          <w:sz w:val="24"/>
          <w:szCs w:val="24"/>
        </w:rPr>
        <w:t xml:space="preserve"> (как документарной, так и выездной) </w:t>
      </w:r>
      <w:r w:rsidRPr="00860D93">
        <w:rPr>
          <w:rFonts w:ascii="Times New Roman" w:hAnsi="Times New Roman" w:cs="Times New Roman"/>
          <w:sz w:val="24"/>
          <w:szCs w:val="24"/>
        </w:rPr>
        <w:t xml:space="preserve">не может превышать двадцать рабочих дней. </w:t>
      </w:r>
    </w:p>
    <w:p w:rsidR="00326DEC" w:rsidRPr="00860D93" w:rsidRDefault="00326DEC" w:rsidP="00DA2E64">
      <w:pPr>
        <w:spacing w:after="0" w:line="240" w:lineRule="atLeast"/>
        <w:jc w:val="both"/>
        <w:rPr>
          <w:rFonts w:ascii="Times New Roman" w:hAnsi="Times New Roman" w:cs="Times New Roman"/>
          <w:sz w:val="24"/>
          <w:szCs w:val="24"/>
        </w:rPr>
      </w:pPr>
      <w:r w:rsidRPr="00860D93">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860D93">
        <w:rPr>
          <w:rStyle w:val="apple-converted-space"/>
          <w:rFonts w:ascii="Times New Roman" w:hAnsi="Times New Roman" w:cs="Times New Roman"/>
          <w:sz w:val="24"/>
          <w:szCs w:val="24"/>
        </w:rPr>
        <w:t> </w:t>
      </w:r>
      <w:r w:rsidRPr="00860D93">
        <w:rPr>
          <w:rFonts w:ascii="Times New Roman" w:hAnsi="Times New Roman" w:cs="Times New Roman"/>
          <w:sz w:val="24"/>
          <w:szCs w:val="24"/>
        </w:rPr>
        <w:t xml:space="preserve">малого предприятия </w:t>
      </w:r>
      <w:r w:rsidRPr="00860D93">
        <w:rPr>
          <w:rStyle w:val="apple-converted-space"/>
          <w:rFonts w:ascii="Times New Roman" w:hAnsi="Times New Roman" w:cs="Times New Roman"/>
          <w:sz w:val="24"/>
          <w:szCs w:val="24"/>
        </w:rPr>
        <w:t> </w:t>
      </w:r>
      <w:r w:rsidRPr="00860D93">
        <w:rPr>
          <w:rFonts w:ascii="Times New Roman" w:hAnsi="Times New Roman" w:cs="Times New Roman"/>
          <w:sz w:val="24"/>
          <w:szCs w:val="24"/>
        </w:rPr>
        <w:t xml:space="preserve">и пятнадцать часов для </w:t>
      </w:r>
      <w:proofErr w:type="spellStart"/>
      <w:r w:rsidRPr="00860D93">
        <w:rPr>
          <w:rFonts w:ascii="Times New Roman" w:hAnsi="Times New Roman" w:cs="Times New Roman"/>
          <w:sz w:val="24"/>
          <w:szCs w:val="24"/>
        </w:rPr>
        <w:t>микропредприятия</w:t>
      </w:r>
      <w:proofErr w:type="spellEnd"/>
      <w:r w:rsidRPr="00860D93">
        <w:rPr>
          <w:rFonts w:ascii="Times New Roman" w:hAnsi="Times New Roman" w:cs="Times New Roman"/>
          <w:sz w:val="24"/>
          <w:szCs w:val="24"/>
        </w:rPr>
        <w:t xml:space="preserve"> в год.</w:t>
      </w:r>
    </w:p>
    <w:p w:rsidR="00326DEC" w:rsidRPr="00860D93" w:rsidRDefault="00326DEC" w:rsidP="00DA2E64">
      <w:pPr>
        <w:pStyle w:val="s1"/>
        <w:shd w:val="clear" w:color="auto" w:fill="FFFFFF"/>
        <w:spacing w:before="0" w:beforeAutospacing="0" w:after="0" w:afterAutospacing="0" w:line="240" w:lineRule="atLeast"/>
        <w:jc w:val="both"/>
      </w:pPr>
      <w:r w:rsidRPr="00860D93">
        <w:t xml:space="preserve">        </w:t>
      </w:r>
      <w:proofErr w:type="gramStart"/>
      <w:r w:rsidRPr="00860D9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60D93">
        <w:t xml:space="preserve"> на пятьдесят часов, </w:t>
      </w:r>
      <w:proofErr w:type="spellStart"/>
      <w:r w:rsidRPr="00860D93">
        <w:t>микропредприятий</w:t>
      </w:r>
      <w:proofErr w:type="spellEnd"/>
      <w:r w:rsidRPr="00860D93">
        <w:t xml:space="preserve"> не более чем на пятнадцать часов.</w:t>
      </w:r>
    </w:p>
    <w:p w:rsidR="00326DEC" w:rsidRPr="00860D93" w:rsidRDefault="00326DEC" w:rsidP="00DA2E64">
      <w:pPr>
        <w:shd w:val="clear" w:color="auto" w:fill="FFFFFF"/>
        <w:spacing w:after="0" w:line="240" w:lineRule="atLeast"/>
        <w:jc w:val="both"/>
        <w:rPr>
          <w:rFonts w:ascii="Times New Roman" w:eastAsia="Times New Roman" w:hAnsi="Times New Roman" w:cs="Times New Roman"/>
          <w:sz w:val="24"/>
          <w:szCs w:val="24"/>
        </w:rPr>
      </w:pPr>
    </w:p>
    <w:p w:rsidR="00326DEC" w:rsidRDefault="00326DEC" w:rsidP="00DA2E64">
      <w:pPr>
        <w:autoSpaceDE w:val="0"/>
        <w:autoSpaceDN w:val="0"/>
        <w:adjustRightInd w:val="0"/>
        <w:spacing w:after="0" w:line="240" w:lineRule="atLeast"/>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порядок передачи результатов административных процедур</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b/>
          <w:color w:val="000000"/>
          <w:sz w:val="24"/>
          <w:szCs w:val="24"/>
        </w:rPr>
      </w:pP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color w:val="000000"/>
          <w:sz w:val="24"/>
          <w:szCs w:val="24"/>
        </w:rPr>
        <w:t xml:space="preserve"> Основание для начала административной процедуры.</w:t>
      </w:r>
    </w:p>
    <w:p w:rsidR="00326DEC" w:rsidRDefault="00326DEC" w:rsidP="00DA2E64">
      <w:pPr>
        <w:autoSpaceDE w:val="0"/>
        <w:autoSpaceDN w:val="0"/>
        <w:adjustRightInd w:val="0"/>
        <w:spacing w:after="0" w:line="240" w:lineRule="atLeast"/>
        <w:ind w:firstLine="851"/>
        <w:jc w:val="both"/>
        <w:outlineLvl w:val="1"/>
        <w:rPr>
          <w:rFonts w:ascii="Times New Roman" w:hAnsi="Times New Roman" w:cs="Times New Roman"/>
          <w:sz w:val="24"/>
          <w:szCs w:val="24"/>
        </w:rPr>
      </w:pPr>
      <w:r>
        <w:rPr>
          <w:rFonts w:ascii="Times New Roman" w:hAnsi="Times New Roman" w:cs="Times New Roman"/>
          <w:sz w:val="24"/>
          <w:szCs w:val="24"/>
        </w:rPr>
        <w:t>3.1.1. Должностным лицом, специалистом Администрации Пудовского сельского поселения проводятся плановые и внеплановые, документарные и выездные проверки.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3" w:history="1">
        <w:r w:rsidRPr="0043548F">
          <w:rPr>
            <w:rStyle w:val="a3"/>
            <w:rFonts w:ascii="Times New Roman" w:hAnsi="Times New Roman" w:cs="Times New Roman"/>
            <w:color w:val="auto"/>
            <w:sz w:val="24"/>
            <w:szCs w:val="24"/>
            <w:u w:val="none"/>
          </w:rPr>
          <w:t>законодательства</w:t>
        </w:r>
      </w:hyperlink>
      <w:r w:rsidRPr="0043548F">
        <w:rPr>
          <w:rFonts w:ascii="Times New Roman" w:hAnsi="Times New Roman" w:cs="Times New Roman"/>
          <w:sz w:val="24"/>
          <w:szCs w:val="24"/>
        </w:rPr>
        <w:t xml:space="preserve"> </w:t>
      </w:r>
      <w:r>
        <w:rPr>
          <w:rFonts w:ascii="Times New Roman" w:hAnsi="Times New Roman" w:cs="Times New Roman"/>
          <w:sz w:val="24"/>
          <w:szCs w:val="24"/>
        </w:rPr>
        <w:t>(далее - заявители).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3.1.3. Объектом муниципального жилищного контроля является муниципальный жилищный фонд.</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4" w:history="1">
        <w:r w:rsidRPr="0043548F">
          <w:rPr>
            <w:rStyle w:val="a3"/>
            <w:rFonts w:ascii="Times New Roman" w:hAnsi="Times New Roman" w:cs="Times New Roman"/>
            <w:color w:val="auto"/>
            <w:u w:val="none"/>
          </w:rPr>
          <w:t>законодательства</w:t>
        </w:r>
      </w:hyperlink>
      <w:r w:rsidRPr="0043548F">
        <w:rPr>
          <w:rFonts w:ascii="Times New Roman" w:hAnsi="Times New Roman" w:cs="Times New Roman"/>
          <w:sz w:val="24"/>
          <w:szCs w:val="24"/>
        </w:rPr>
        <w:t>.</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3.1.5.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Пудовского сельского поселения и размещенный на официальном сайте Администрации Пудовского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326DEC" w:rsidRDefault="00326DEC" w:rsidP="00DA2E64">
      <w:pPr>
        <w:autoSpaceDE w:val="0"/>
        <w:autoSpaceDN w:val="0"/>
        <w:adjustRightInd w:val="0"/>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(Форма Плана проведения проверок органом муниципального контроля  утверждена приложением 1 к настоящему Административному Регламенту).</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3.1.6. </w:t>
      </w:r>
      <w:proofErr w:type="gramStart"/>
      <w:r>
        <w:rPr>
          <w:rFonts w:ascii="Times New Roman" w:hAnsi="Times New Roman" w:cs="Times New Roman"/>
          <w:bCs/>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43548F">
          <w:rPr>
            <w:rStyle w:val="a3"/>
            <w:rFonts w:ascii="Times New Roman" w:hAnsi="Times New Roman" w:cs="Times New Roman"/>
            <w:bCs/>
            <w:color w:val="auto"/>
            <w:u w:val="none"/>
          </w:rPr>
          <w:t>закона</w:t>
        </w:r>
      </w:hyperlink>
      <w:r w:rsidRPr="0043548F">
        <w:rPr>
          <w:rFonts w:ascii="Times New Roman" w:hAnsi="Times New Roman" w:cs="Times New Roman"/>
          <w:bCs/>
          <w:sz w:val="24"/>
          <w:szCs w:val="24"/>
        </w:rPr>
        <w:t xml:space="preserve"> </w:t>
      </w:r>
      <w:r>
        <w:rPr>
          <w:rFonts w:ascii="Times New Roman" w:hAnsi="Times New Roman" w:cs="Times New Roman"/>
          <w:bCs/>
          <w:sz w:val="24"/>
          <w:szCs w:val="24"/>
        </w:rPr>
        <w:t xml:space="preserve">от 26 декабря 2008 года № 294-ФЗ «О защите прав юридических лиц и индивидуальных предпринимателей при </w:t>
      </w:r>
      <w:r>
        <w:rPr>
          <w:rFonts w:ascii="Times New Roman" w:hAnsi="Times New Roman" w:cs="Times New Roman"/>
          <w:bCs/>
          <w:sz w:val="24"/>
          <w:szCs w:val="24"/>
        </w:rPr>
        <w:lastRenderedPageBreak/>
        <w:t>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roofErr w:type="gramEnd"/>
    </w:p>
    <w:p w:rsidR="00326DEC" w:rsidRPr="00F6479A" w:rsidRDefault="00326DEC" w:rsidP="00DA2E64">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479A">
        <w:rPr>
          <w:rFonts w:ascii="Times New Roman" w:eastAsia="Times New Roman" w:hAnsi="Times New Roman" w:cs="Times New Roman"/>
          <w:color w:val="000000"/>
          <w:sz w:val="24"/>
          <w:szCs w:val="24"/>
        </w:rPr>
        <w:t>3.1.7 Основанием для включения плановой проверки в ежегодный план проведения плановых проверок является истечение одного года со дня:</w:t>
      </w:r>
    </w:p>
    <w:p w:rsidR="00326DEC" w:rsidRPr="00F6479A" w:rsidRDefault="00326DEC" w:rsidP="00DA2E64">
      <w:pPr>
        <w:shd w:val="clear" w:color="auto" w:fill="FFFFFF"/>
        <w:spacing w:after="0" w:line="240" w:lineRule="atLeast"/>
        <w:ind w:firstLine="720"/>
        <w:jc w:val="both"/>
        <w:rPr>
          <w:rFonts w:ascii="Times New Roman" w:eastAsia="Times New Roman" w:hAnsi="Times New Roman" w:cs="Times New Roman"/>
          <w:color w:val="000000"/>
          <w:sz w:val="24"/>
          <w:szCs w:val="24"/>
        </w:rPr>
      </w:pPr>
      <w:proofErr w:type="gramStart"/>
      <w:r w:rsidRPr="00F6479A">
        <w:rPr>
          <w:rFonts w:ascii="Times New Roman" w:eastAsia="Times New Roman" w:hAnsi="Times New Roman" w:cs="Times New Roman"/>
          <w:color w:val="00000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26DEC" w:rsidRPr="00F6479A" w:rsidRDefault="00326DEC" w:rsidP="00DA2E64">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F6479A">
        <w:rPr>
          <w:rFonts w:ascii="Times New Roman" w:eastAsia="Times New Roman" w:hAnsi="Times New Roman" w:cs="Times New Roman"/>
          <w:color w:val="000000"/>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6479A">
        <w:rPr>
          <w:rFonts w:ascii="Times New Roman" w:eastAsia="Times New Roman" w:hAnsi="Times New Roman" w:cs="Times New Roman"/>
          <w:color w:val="000000"/>
          <w:sz w:val="24"/>
          <w:szCs w:val="24"/>
        </w:rPr>
        <w:t>наймодателем</w:t>
      </w:r>
      <w:proofErr w:type="spellEnd"/>
      <w:r w:rsidRPr="00F6479A">
        <w:rPr>
          <w:rFonts w:ascii="Times New Roman" w:eastAsia="Times New Roman" w:hAnsi="Times New Roman" w:cs="Times New Roman"/>
          <w:color w:val="000000"/>
          <w:sz w:val="24"/>
          <w:szCs w:val="24"/>
        </w:rPr>
        <w:t xml:space="preserve"> жилых помещений в котором является лицо, деятельность которого подлежит проверке;</w:t>
      </w:r>
    </w:p>
    <w:p w:rsidR="00326DEC" w:rsidRDefault="00326DEC" w:rsidP="00DA2E64">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F6479A">
        <w:rPr>
          <w:rFonts w:ascii="Times New Roman" w:eastAsia="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326DEC" w:rsidRPr="005D6A6E"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 w:name="dst657"/>
      <w:bookmarkEnd w:id="1"/>
      <w:r>
        <w:rPr>
          <w:rStyle w:val="blk"/>
          <w:rFonts w:ascii="Times New Roman" w:hAnsi="Times New Roman" w:cs="Times New Roman"/>
          <w:color w:val="000000"/>
          <w:sz w:val="24"/>
          <w:szCs w:val="24"/>
        </w:rPr>
        <w:t xml:space="preserve">   </w:t>
      </w:r>
      <w:r w:rsidRPr="005D6A6E">
        <w:rPr>
          <w:rStyle w:val="blk"/>
          <w:rFonts w:ascii="Times New Roman" w:hAnsi="Times New Roman" w:cs="Times New Roman"/>
          <w:color w:val="000000"/>
          <w:sz w:val="24"/>
          <w:szCs w:val="24"/>
        </w:rPr>
        <w:t>3) установления или изменения нормативов потребления коммунальных ресурсов (коммунальных услуг)</w:t>
      </w:r>
      <w:r>
        <w:rPr>
          <w:rStyle w:val="blk"/>
          <w:rFonts w:ascii="Times New Roman" w:hAnsi="Times New Roman" w:cs="Times New Roman"/>
          <w:color w:val="000000"/>
          <w:sz w:val="24"/>
          <w:szCs w:val="24"/>
        </w:rPr>
        <w:t>.</w:t>
      </w:r>
    </w:p>
    <w:p w:rsidR="00326DEC" w:rsidRDefault="00326DEC" w:rsidP="00DA2E64">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3.1.8. Основания для проведения внеплановой проверки в отношении юридических лиц или индивидуальных предпринимателей установлены </w:t>
      </w:r>
      <w:hyperlink r:id="rId16" w:history="1">
        <w:r w:rsidRPr="0043548F">
          <w:rPr>
            <w:rStyle w:val="a3"/>
            <w:rFonts w:ascii="Times New Roman" w:hAnsi="Times New Roman" w:cs="Times New Roman"/>
            <w:color w:val="auto"/>
            <w:sz w:val="24"/>
            <w:szCs w:val="24"/>
            <w:u w:val="none"/>
          </w:rPr>
          <w:t>статьей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6DEC" w:rsidRDefault="00326DEC" w:rsidP="00DA2E64">
      <w:pPr>
        <w:spacing w:after="0" w:line="240"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3.1.9. </w:t>
      </w:r>
      <w:proofErr w:type="gramStart"/>
      <w:r>
        <w:rPr>
          <w:rFonts w:ascii="Times New Roman" w:eastAsia="Times New Roman" w:hAnsi="Times New Roman" w:cs="Times New Roman"/>
          <w:color w:val="000000"/>
          <w:sz w:val="24"/>
          <w:szCs w:val="24"/>
        </w:rPr>
        <w:t>Основанием для проведения внеплановой проверки наряду с основаниями, указанными в </w:t>
      </w:r>
      <w:hyperlink r:id="rId17" w:anchor="block_1002" w:history="1">
        <w:r>
          <w:rPr>
            <w:rStyle w:val="a3"/>
            <w:rFonts w:ascii="Times New Roman" w:eastAsia="Times New Roman" w:hAnsi="Times New Roman" w:cs="Times New Roman"/>
            <w:color w:val="auto"/>
            <w:sz w:val="24"/>
            <w:szCs w:val="24"/>
            <w:u w:val="none"/>
          </w:rPr>
          <w:t>части 2 статьи 10</w:t>
        </w:r>
      </w:hyperlink>
      <w:r>
        <w:rPr>
          <w:rFonts w:ascii="Times New Roman" w:eastAsia="Times New Roman" w:hAnsi="Times New Roman" w:cs="Times New Roman"/>
          <w:color w:val="000000"/>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anchor="block_16401" w:history="1">
        <w:r>
          <w:rPr>
            <w:rStyle w:val="a3"/>
            <w:rFonts w:ascii="Times New Roman" w:eastAsia="Times New Roman" w:hAnsi="Times New Roman" w:cs="Times New Roman"/>
            <w:color w:val="auto"/>
            <w:sz w:val="24"/>
            <w:szCs w:val="24"/>
            <w:u w:val="none"/>
          </w:rPr>
          <w:t>части 1 статьи 164</w:t>
        </w:r>
      </w:hyperlink>
      <w:r>
        <w:rPr>
          <w:rFonts w:ascii="Times New Roman" w:eastAsia="Times New Roman" w:hAnsi="Times New Roman" w:cs="Times New Roman"/>
          <w:color w:val="000000"/>
          <w:sz w:val="24"/>
          <w:szCs w:val="24"/>
        </w:rPr>
        <w:t xml:space="preserve"> Жилищного кодекса Российской Федерации</w:t>
      </w:r>
      <w:r w:rsidR="004354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лицами договоров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anchor="block_16202" w:history="1">
        <w:r>
          <w:rPr>
            <w:rStyle w:val="a3"/>
            <w:rFonts w:ascii="Times New Roman" w:eastAsia="Times New Roman" w:hAnsi="Times New Roman" w:cs="Times New Roman"/>
            <w:color w:val="auto"/>
            <w:sz w:val="24"/>
            <w:szCs w:val="24"/>
            <w:u w:val="none"/>
          </w:rPr>
          <w:t>частью 2 статьи 162</w:t>
        </w:r>
      </w:hyperlink>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 Жилищного кодекса Российской Федерации, о фактах</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w:eastAsia="Times New Roman" w:hAnsi="Times New Roman" w:cs="Times New Roman"/>
          <w:color w:val="000000"/>
          <w:sz w:val="24"/>
          <w:szCs w:val="24"/>
        </w:rPr>
        <w:t>наймодателями</w:t>
      </w:r>
      <w:proofErr w:type="spellEnd"/>
      <w:r>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Pr>
          <w:rFonts w:ascii="Times New Roman" w:eastAsia="Times New Roman" w:hAnsi="Times New Roman" w:cs="Times New Roman"/>
          <w:color w:val="000000"/>
          <w:sz w:val="24"/>
          <w:szCs w:val="24"/>
        </w:rPr>
        <w:t>наймодателям</w:t>
      </w:r>
      <w:proofErr w:type="spellEnd"/>
      <w:r>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eastAsia="Times New Roman" w:hAnsi="Times New Roman" w:cs="Times New Roman"/>
          <w:color w:val="000000"/>
          <w:sz w:val="24"/>
          <w:szCs w:val="24"/>
        </w:rPr>
        <w:t xml:space="preserve"> Внеплановая проверка по указанным основаниям </w:t>
      </w:r>
      <w:r w:rsidR="004E300A">
        <w:rPr>
          <w:rFonts w:ascii="Times New Roman" w:eastAsia="Times New Roman" w:hAnsi="Times New Roman" w:cs="Times New Roman"/>
          <w:color w:val="000000"/>
          <w:sz w:val="24"/>
          <w:szCs w:val="24"/>
        </w:rPr>
        <w:t>должна быть согласована</w:t>
      </w:r>
      <w:r>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color w:val="000000"/>
          <w:sz w:val="24"/>
          <w:szCs w:val="24"/>
        </w:rPr>
        <w:lastRenderedPageBreak/>
        <w:t>органами прокуратуры и без предварительного уведомления проверяемой организации о проведении внеплановой проверки.</w:t>
      </w:r>
    </w:p>
    <w:p w:rsidR="00326DEC" w:rsidRPr="00AC5BB4"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sidRPr="00AC5BB4">
        <w:rPr>
          <w:rFonts w:ascii="Times New Roman" w:hAnsi="Times New Roman" w:cs="Times New Roman"/>
          <w:sz w:val="24"/>
          <w:szCs w:val="24"/>
        </w:rPr>
        <w:t xml:space="preserve">3.1.10. </w:t>
      </w:r>
      <w:r w:rsidRPr="00AC5BB4">
        <w:rPr>
          <w:rStyle w:val="blk"/>
          <w:rFonts w:ascii="Times New Roman" w:hAnsi="Times New Roman" w:cs="Times New Roman"/>
          <w:color w:val="000000"/>
          <w:sz w:val="24"/>
          <w:szCs w:val="24"/>
        </w:rPr>
        <w:t xml:space="preserve"> Основанием для проведения внеплановой проверки является:</w:t>
      </w:r>
    </w:p>
    <w:p w:rsidR="00326DEC" w:rsidRPr="00AC5BB4"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2" w:name="dst100128"/>
      <w:bookmarkEnd w:id="2"/>
      <w:r w:rsidRPr="00AC5BB4">
        <w:rPr>
          <w:rStyle w:val="blk"/>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6DEC" w:rsidRPr="00AC5BB4"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3" w:name="dst317"/>
      <w:bookmarkEnd w:id="3"/>
      <w:proofErr w:type="gramStart"/>
      <w:r w:rsidRPr="00AC5BB4">
        <w:rPr>
          <w:rStyle w:val="blk"/>
          <w:rFonts w:ascii="Times New Roman" w:hAnsi="Times New Roman" w:cs="Times New Roman"/>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26DEC" w:rsidRPr="00AC5BB4"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4" w:name="dst318"/>
      <w:bookmarkEnd w:id="4"/>
      <w:proofErr w:type="gramStart"/>
      <w:r w:rsidRPr="00AC5BB4">
        <w:rPr>
          <w:rStyle w:val="blk"/>
          <w:rFonts w:ascii="Times New Roman" w:hAnsi="Times New Roman" w:cs="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26DEC" w:rsidRPr="00AC5BB4"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5" w:name="dst256"/>
      <w:bookmarkEnd w:id="5"/>
      <w:proofErr w:type="gramStart"/>
      <w:r w:rsidRPr="00AC5BB4">
        <w:rPr>
          <w:rStyle w:val="blk"/>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C5BB4">
        <w:rPr>
          <w:rStyle w:val="blk"/>
          <w:rFonts w:ascii="Times New Roman" w:hAnsi="Times New Roman" w:cs="Times New Roman"/>
          <w:color w:val="000000"/>
          <w:sz w:val="24"/>
          <w:szCs w:val="24"/>
        </w:rPr>
        <w:t xml:space="preserve"> государства, а также угрозы чрезвычайных ситуаций природного и техногенного характера;</w:t>
      </w:r>
    </w:p>
    <w:p w:rsidR="00326DEC" w:rsidRPr="00AC5BB4"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6" w:name="dst257"/>
      <w:bookmarkEnd w:id="6"/>
      <w:proofErr w:type="gramStart"/>
      <w:r w:rsidRPr="00AC5BB4">
        <w:rPr>
          <w:rStyle w:val="blk"/>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C5BB4">
        <w:rPr>
          <w:rStyle w:val="blk"/>
          <w:rFonts w:ascii="Times New Roman" w:hAnsi="Times New Roman" w:cs="Times New Roman"/>
          <w:color w:val="000000"/>
          <w:sz w:val="24"/>
          <w:szCs w:val="24"/>
        </w:rPr>
        <w:t xml:space="preserve"> также возникновение чрезвычайных ситуаций природного и техногенного характера;</w:t>
      </w:r>
      <w:bookmarkStart w:id="7" w:name="dst319"/>
      <w:bookmarkEnd w:id="7"/>
    </w:p>
    <w:p w:rsidR="00326DEC" w:rsidRDefault="00326DEC" w:rsidP="00DA2E64">
      <w:pPr>
        <w:shd w:val="clear" w:color="auto" w:fill="FFFFFF"/>
        <w:spacing w:after="0" w:line="240" w:lineRule="atLeast"/>
        <w:ind w:firstLine="547"/>
        <w:jc w:val="both"/>
        <w:rPr>
          <w:rStyle w:val="blk"/>
          <w:rFonts w:ascii="Times New Roman" w:hAnsi="Times New Roman" w:cs="Times New Roman"/>
          <w:color w:val="000000"/>
          <w:sz w:val="24"/>
          <w:szCs w:val="24"/>
        </w:rPr>
      </w:pPr>
      <w:r w:rsidRPr="00AC5BB4">
        <w:rPr>
          <w:rStyle w:val="blk"/>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6DEC" w:rsidRPr="00AC5BB4"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proofErr w:type="gramStart"/>
      <w:r w:rsidRPr="0056236C">
        <w:rPr>
          <w:rStyle w:val="blk"/>
          <w:rFonts w:ascii="Times New Roman" w:hAnsi="Times New Roman" w:cs="Times New Roman"/>
          <w:color w:val="000000"/>
          <w:sz w:val="24"/>
          <w:szCs w:val="24"/>
        </w:rPr>
        <w:t xml:space="preserve">Обращения и заявления, не позволяющие установить лицо, обратившееся в орган муниципального </w:t>
      </w:r>
      <w:r w:rsidRPr="0056236C">
        <w:rPr>
          <w:rStyle w:val="blk"/>
          <w:rFonts w:ascii="Times New Roman" w:hAnsi="Times New Roman" w:cs="Times New Roman"/>
          <w:sz w:val="24"/>
          <w:szCs w:val="24"/>
        </w:rPr>
        <w:t>контроля, а также обращения и заявления, не содержащие сведений о фактах, указанных в </w:t>
      </w:r>
      <w:hyperlink r:id="rId20" w:anchor="dst318" w:history="1">
        <w:r w:rsidRPr="0043548F">
          <w:rPr>
            <w:rStyle w:val="a3"/>
            <w:rFonts w:ascii="Times New Roman" w:hAnsi="Times New Roman" w:cs="Times New Roman"/>
            <w:color w:val="auto"/>
            <w:sz w:val="24"/>
            <w:szCs w:val="24"/>
            <w:u w:val="none"/>
          </w:rPr>
          <w:t>пункте 2 части 2</w:t>
        </w:r>
      </w:hyperlink>
      <w:r w:rsidRPr="0043548F">
        <w:rPr>
          <w:rStyle w:val="blk"/>
          <w:rFonts w:ascii="Times New Roman" w:hAnsi="Times New Roman" w:cs="Times New Roman"/>
          <w:sz w:val="24"/>
          <w:szCs w:val="24"/>
        </w:rPr>
        <w:t> </w:t>
      </w:r>
      <w:r w:rsidRPr="0056236C">
        <w:rPr>
          <w:rStyle w:val="blk"/>
          <w:rFonts w:ascii="Times New Roman" w:hAnsi="Times New Roman" w:cs="Times New Roman"/>
          <w:sz w:val="24"/>
          <w:szCs w:val="24"/>
        </w:rPr>
        <w:t xml:space="preserve"> 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6236C">
        <w:rPr>
          <w:rStyle w:val="blk"/>
          <w:rFonts w:ascii="Times New Roman" w:hAnsi="Times New Roman" w:cs="Times New Roman"/>
          <w:sz w:val="24"/>
          <w:szCs w:val="24"/>
        </w:rPr>
        <w:t xml:space="preserve"> В случае</w:t>
      </w:r>
      <w:proofErr w:type="gramStart"/>
      <w:r w:rsidRPr="0056236C">
        <w:rPr>
          <w:rStyle w:val="blk"/>
          <w:rFonts w:ascii="Times New Roman" w:hAnsi="Times New Roman" w:cs="Times New Roman"/>
          <w:sz w:val="24"/>
          <w:szCs w:val="24"/>
        </w:rPr>
        <w:t>,</w:t>
      </w:r>
      <w:proofErr w:type="gramEnd"/>
      <w:r w:rsidRPr="0056236C">
        <w:rPr>
          <w:rStyle w:val="blk"/>
          <w:rFonts w:ascii="Times New Roman" w:hAnsi="Times New Roman" w:cs="Times New Roman"/>
          <w:sz w:val="24"/>
          <w:szCs w:val="24"/>
        </w:rPr>
        <w:t xml:space="preserve"> если изложенная в обращении или заявлении информация может в соответствии </w:t>
      </w:r>
      <w:r w:rsidRPr="0043548F">
        <w:rPr>
          <w:rStyle w:val="blk"/>
          <w:rFonts w:ascii="Times New Roman" w:hAnsi="Times New Roman" w:cs="Times New Roman"/>
          <w:sz w:val="24"/>
          <w:szCs w:val="24"/>
        </w:rPr>
        <w:t>с </w:t>
      </w:r>
      <w:hyperlink r:id="rId21" w:anchor="dst318" w:history="1">
        <w:r w:rsidRPr="0043548F">
          <w:rPr>
            <w:rStyle w:val="a3"/>
            <w:rFonts w:ascii="Times New Roman" w:hAnsi="Times New Roman" w:cs="Times New Roman"/>
            <w:color w:val="auto"/>
            <w:sz w:val="24"/>
            <w:szCs w:val="24"/>
            <w:u w:val="none"/>
          </w:rPr>
          <w:t>пунктом 2 части 2</w:t>
        </w:r>
      </w:hyperlink>
      <w:r w:rsidRPr="0056236C">
        <w:rPr>
          <w:rStyle w:val="blk"/>
          <w:rFonts w:ascii="Times New Roman" w:hAnsi="Times New Roman" w:cs="Times New Roman"/>
          <w:sz w:val="24"/>
          <w:szCs w:val="24"/>
        </w:rPr>
        <w:t> статьи 10 Федерального закона № 294-ФЗ от 26.12.2008 являться основанием для проведения внеплановой проверки, должностное лицо органа  муниципального контроля при наличии у него обоснованных</w:t>
      </w:r>
      <w:r w:rsidRPr="0056236C">
        <w:rPr>
          <w:rStyle w:val="blk"/>
          <w:rFonts w:ascii="Times New Roman" w:hAnsi="Times New Roman" w:cs="Times New Roman"/>
          <w:color w:val="000000"/>
          <w:sz w:val="24"/>
          <w:szCs w:val="24"/>
        </w:rPr>
        <w:t xml:space="preserve"> сомнений в авторстве обращения или заявления обязано принять разумные меры к установлению обратившегося лица. Обращения и </w:t>
      </w:r>
      <w:r w:rsidRPr="0056236C">
        <w:rPr>
          <w:rStyle w:val="blk"/>
          <w:rFonts w:ascii="Times New Roman" w:hAnsi="Times New Roman" w:cs="Times New Roman"/>
          <w:color w:val="000000"/>
          <w:sz w:val="24"/>
          <w:szCs w:val="24"/>
        </w:rPr>
        <w:lastRenderedPageBreak/>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6236C">
        <w:rPr>
          <w:rStyle w:val="blk"/>
          <w:rFonts w:ascii="Times New Roman" w:hAnsi="Times New Roman" w:cs="Times New Roman"/>
          <w:color w:val="000000"/>
          <w:sz w:val="24"/>
          <w:szCs w:val="24"/>
        </w:rPr>
        <w:t>ии и ау</w:t>
      </w:r>
      <w:proofErr w:type="gramEnd"/>
      <w:r w:rsidRPr="0056236C">
        <w:rPr>
          <w:rStyle w:val="blk"/>
          <w:rFonts w:ascii="Times New Roman" w:hAnsi="Times New Roman" w:cs="Times New Roman"/>
          <w:color w:val="000000"/>
          <w:sz w:val="24"/>
          <w:szCs w:val="24"/>
        </w:rPr>
        <w:t>тентификации.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3.1.11.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3.1.12.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w:t>
      </w:r>
      <w:r w:rsidR="0043548F">
        <w:rPr>
          <w:rFonts w:ascii="Times New Roman" w:hAnsi="Times New Roman" w:cs="Times New Roman"/>
          <w:sz w:val="24"/>
          <w:szCs w:val="24"/>
        </w:rPr>
        <w:t>ьного контроля ежегодных планов</w:t>
      </w:r>
      <w:r>
        <w:rPr>
          <w:rFonts w:ascii="Times New Roman" w:hAnsi="Times New Roman" w:cs="Times New Roman"/>
          <w:sz w:val="24"/>
          <w:szCs w:val="24"/>
        </w:rPr>
        <w:t>,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3.1.13. Для проведения внеплановых выездных проверок юридических лиц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Кривошеинского  района по месту осуществления деятельности юридических лиц, индивидуальных предпринимателей.</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roofErr w:type="gramStart"/>
      <w:r>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Пудовского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Pr>
          <w:rFonts w:ascii="Times New Roman" w:hAnsi="Times New Roman" w:cs="Times New Roman"/>
          <w:sz w:val="24"/>
          <w:szCs w:val="24"/>
        </w:rPr>
        <w:t xml:space="preserve"> к проведению внеплановой выездной проверки незамедлительно, с извещением органов прокуратуры Кривошеинского  района об осуществлении мероприятий по контролю посредством направления соответствующих документов в течение двадцати четырех часов.</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3.2. Содержание каждого действия, входящего в состав административной процедуры, продолжительность и (или) максимальный срок его выполнения.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Функция по осуществлению контроля включает в себя следующие административные процедуры:</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проведение проверки в отношении гражданина, юридического лица или индивидуального предпринимателя;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оформление результатов проверки.</w:t>
      </w:r>
    </w:p>
    <w:p w:rsidR="00326DEC" w:rsidRPr="003C5A0B"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sidRPr="003C5A0B">
        <w:rPr>
          <w:rFonts w:ascii="Times New Roman" w:hAnsi="Times New Roman" w:cs="Times New Roman"/>
          <w:sz w:val="24"/>
          <w:szCs w:val="24"/>
        </w:rPr>
        <w:t>3.2.1. Проверка граждан, юридических лиц и индивидуальных предпринимателей проводится на основании распоряжения Главы Администрации Пудовского сельского поселения.</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 xml:space="preserve"> В распоряжении  указываются:</w:t>
      </w:r>
    </w:p>
    <w:p w:rsidR="00326DEC" w:rsidRPr="003C5A0B" w:rsidRDefault="00326DEC" w:rsidP="00DA2E64">
      <w:pPr>
        <w:shd w:val="clear" w:color="auto" w:fill="FFFFFF"/>
        <w:spacing w:after="0" w:line="240" w:lineRule="atLeast"/>
        <w:ind w:firstLine="547"/>
        <w:jc w:val="both"/>
        <w:rPr>
          <w:rStyle w:val="blk"/>
          <w:rFonts w:ascii="Times New Roman" w:hAnsi="Times New Roman" w:cs="Times New Roman"/>
          <w:color w:val="000000"/>
          <w:sz w:val="24"/>
          <w:szCs w:val="24"/>
        </w:rPr>
      </w:pPr>
      <w:bookmarkStart w:id="8" w:name="dst332"/>
      <w:bookmarkEnd w:id="8"/>
      <w:r w:rsidRPr="003C5A0B">
        <w:rPr>
          <w:rStyle w:val="blk"/>
          <w:rFonts w:ascii="Times New Roman" w:hAnsi="Times New Roman" w:cs="Times New Roman"/>
          <w:color w:val="000000"/>
          <w:sz w:val="24"/>
          <w:szCs w:val="24"/>
        </w:rPr>
        <w:t>1) наименование органа муниципального контроля, а также вид (виды) муниципального контроля;</w:t>
      </w:r>
      <w:bookmarkStart w:id="9" w:name="dst100186"/>
      <w:bookmarkEnd w:id="9"/>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0" w:name="dst170"/>
      <w:bookmarkEnd w:id="10"/>
      <w:r w:rsidRPr="003C5A0B">
        <w:rPr>
          <w:rStyle w:val="blk"/>
          <w:rFonts w:ascii="Times New Roman" w:hAnsi="Times New Roman" w:cs="Times New Roman"/>
          <w:color w:val="000000"/>
          <w:sz w:val="24"/>
          <w:szCs w:val="24"/>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1" w:name="dst100188"/>
      <w:bookmarkEnd w:id="11"/>
      <w:r w:rsidRPr="003C5A0B">
        <w:rPr>
          <w:rStyle w:val="blk"/>
          <w:rFonts w:ascii="Times New Roman" w:hAnsi="Times New Roman" w:cs="Times New Roman"/>
          <w:color w:val="000000"/>
          <w:sz w:val="24"/>
          <w:szCs w:val="24"/>
        </w:rPr>
        <w:t>4) цели, задачи, предмет проверки и срок ее проведения;</w:t>
      </w:r>
    </w:p>
    <w:p w:rsidR="00326DEC" w:rsidRPr="003C5A0B" w:rsidRDefault="00326DEC" w:rsidP="00DA2E64">
      <w:pPr>
        <w:shd w:val="clear" w:color="auto" w:fill="FFFFFF"/>
        <w:spacing w:after="0" w:line="240" w:lineRule="atLeast"/>
        <w:ind w:firstLine="547"/>
        <w:jc w:val="both"/>
        <w:rPr>
          <w:rStyle w:val="blk"/>
          <w:rFonts w:ascii="Times New Roman" w:hAnsi="Times New Roman" w:cs="Times New Roman"/>
          <w:color w:val="000000"/>
          <w:sz w:val="24"/>
          <w:szCs w:val="24"/>
        </w:rPr>
      </w:pPr>
      <w:bookmarkStart w:id="12" w:name="dst333"/>
      <w:bookmarkEnd w:id="12"/>
      <w:r w:rsidRPr="003C5A0B">
        <w:rPr>
          <w:rStyle w:val="blk"/>
          <w:rFonts w:ascii="Times New Roman" w:hAnsi="Times New Roman" w:cs="Times New Roman"/>
          <w:color w:val="000000"/>
          <w:sz w:val="24"/>
          <w:szCs w:val="24"/>
        </w:rPr>
        <w:t>5) правовые основания проведения проверки;</w:t>
      </w:r>
      <w:bookmarkStart w:id="13" w:name="dst334"/>
      <w:bookmarkEnd w:id="13"/>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4" w:name="dst100190"/>
      <w:bookmarkEnd w:id="14"/>
      <w:r w:rsidRPr="003C5A0B">
        <w:rPr>
          <w:rStyle w:val="blk"/>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5" w:name="dst119"/>
      <w:bookmarkEnd w:id="15"/>
      <w:r w:rsidRPr="003C5A0B">
        <w:rPr>
          <w:rStyle w:val="blk"/>
          <w:rFonts w:ascii="Times New Roman" w:hAnsi="Times New Roman" w:cs="Times New Roman"/>
          <w:color w:val="000000"/>
          <w:sz w:val="24"/>
          <w:szCs w:val="24"/>
        </w:rPr>
        <w:t>7) перечень административных регламентов по осуществлению муниципального контроля;</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6" w:name="dst100192"/>
      <w:bookmarkEnd w:id="16"/>
      <w:r w:rsidRPr="003C5A0B">
        <w:rPr>
          <w:rStyle w:val="blk"/>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7" w:name="dst100193"/>
      <w:bookmarkEnd w:id="17"/>
      <w:r w:rsidRPr="003C5A0B">
        <w:rPr>
          <w:rStyle w:val="blk"/>
          <w:rFonts w:ascii="Times New Roman" w:hAnsi="Times New Roman" w:cs="Times New Roman"/>
          <w:color w:val="000000"/>
          <w:sz w:val="24"/>
          <w:szCs w:val="24"/>
        </w:rPr>
        <w:t>9) даты начала и окончания проведения проверки;</w:t>
      </w:r>
    </w:p>
    <w:p w:rsidR="00326DEC" w:rsidRPr="003C5A0B" w:rsidRDefault="00326DEC" w:rsidP="00DA2E64">
      <w:pPr>
        <w:shd w:val="clear" w:color="auto" w:fill="FFFFFF"/>
        <w:spacing w:after="0" w:line="240" w:lineRule="atLeast"/>
        <w:ind w:firstLine="547"/>
        <w:jc w:val="both"/>
        <w:rPr>
          <w:rFonts w:ascii="Times New Roman" w:hAnsi="Times New Roman" w:cs="Times New Roman"/>
          <w:color w:val="000000"/>
          <w:sz w:val="24"/>
          <w:szCs w:val="24"/>
        </w:rPr>
      </w:pPr>
      <w:bookmarkStart w:id="18" w:name="dst335"/>
      <w:bookmarkEnd w:id="18"/>
      <w:r w:rsidRPr="003C5A0B">
        <w:rPr>
          <w:rStyle w:val="blk"/>
          <w:rFonts w:ascii="Times New Roman" w:hAnsi="Times New Roman" w:cs="Times New Roman"/>
          <w:color w:val="000000"/>
          <w:sz w:val="24"/>
          <w:szCs w:val="24"/>
        </w:rPr>
        <w:t>10) иные сведения, если это предусмотрено типовой формой распоряжения  органа муниципального контроля.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3.2.2. В рамках проведения проверок граждан, юридических лиц и индивидуальных предпринимателей осуществляются: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визуальный осмотр объекта (объектов);</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фотосъемка;</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запрос документов;</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sidRPr="003C5A0B">
        <w:rPr>
          <w:rFonts w:ascii="Times New Roman" w:hAnsi="Times New Roman" w:cs="Times New Roman"/>
          <w:sz w:val="24"/>
          <w:szCs w:val="24"/>
        </w:rPr>
        <w:t xml:space="preserve">3.2.3. </w:t>
      </w:r>
      <w:r w:rsidRPr="003C5A0B">
        <w:rPr>
          <w:rFonts w:ascii="Times New Roman" w:hAnsi="Times New Roman" w:cs="Times New Roman"/>
          <w:color w:val="000000"/>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C5A0B">
        <w:rPr>
          <w:rFonts w:ascii="Times New Roman" w:hAnsi="Times New Roman" w:cs="Times New Roman"/>
          <w:color w:val="000000"/>
          <w:sz w:val="24"/>
          <w:szCs w:val="24"/>
          <w:shd w:val="clear" w:color="auto" w:fill="FFFFFF"/>
        </w:rPr>
        <w:t>позднее</w:t>
      </w:r>
      <w:proofErr w:type="gramEnd"/>
      <w:r w:rsidRPr="003C5A0B">
        <w:rPr>
          <w:rFonts w:ascii="Times New Roman" w:hAnsi="Times New Roman" w:cs="Times New Roman"/>
          <w:color w:val="000000"/>
          <w:sz w:val="24"/>
          <w:szCs w:val="24"/>
          <w:shd w:val="clear" w:color="auto" w:fill="FFFFFF"/>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C5A0B">
        <w:rPr>
          <w:rFonts w:ascii="Times New Roman" w:hAnsi="Times New Roman" w:cs="Times New Roman"/>
          <w:color w:val="000000"/>
          <w:sz w:val="24"/>
          <w:szCs w:val="24"/>
          <w:shd w:val="clear" w:color="auto" w:fill="FFFFFF"/>
        </w:rPr>
        <w:t>предпринимателей</w:t>
      </w:r>
      <w:proofErr w:type="gramEnd"/>
      <w:r w:rsidRPr="003C5A0B">
        <w:rPr>
          <w:rFonts w:ascii="Times New Roman" w:hAnsi="Times New Roman" w:cs="Times New Roman"/>
          <w:color w:val="000000"/>
          <w:sz w:val="24"/>
          <w:szCs w:val="24"/>
          <w:shd w:val="clear" w:color="auto" w:fill="FFFFFF"/>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Пудовского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26DEC" w:rsidRPr="00426F94"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sidRPr="00426F94">
        <w:rPr>
          <w:rFonts w:ascii="Times New Roman" w:hAnsi="Times New Roman" w:cs="Times New Roman"/>
          <w:sz w:val="24"/>
          <w:szCs w:val="24"/>
        </w:rPr>
        <w:t xml:space="preserve">3.2.6. По результатам проверки граждан, юридических лиц и индивидуальных предпринимателей при осуществлении муниципального жилищного контроля </w:t>
      </w:r>
      <w:r w:rsidRPr="00426F94">
        <w:rPr>
          <w:rFonts w:ascii="Times New Roman" w:hAnsi="Times New Roman" w:cs="Times New Roman"/>
          <w:sz w:val="24"/>
          <w:szCs w:val="24"/>
        </w:rPr>
        <w:lastRenderedPageBreak/>
        <w:t xml:space="preserve">составляется акт, в форме утвержденной приложением 2 к настоящему административному Регламенту. </w:t>
      </w:r>
    </w:p>
    <w:p w:rsidR="00326DEC" w:rsidRPr="00426F94"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sidRPr="00426F94">
        <w:rPr>
          <w:rFonts w:ascii="Times New Roman" w:hAnsi="Times New Roman" w:cs="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26F94">
        <w:rPr>
          <w:rFonts w:ascii="Times New Roman" w:hAnsi="Times New Roman" w:cs="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26F94">
        <w:rPr>
          <w:rFonts w:ascii="Times New Roman" w:hAnsi="Times New Roman" w:cs="Times New Roman"/>
          <w:color w:val="000000"/>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6DEC" w:rsidRDefault="00326DEC" w:rsidP="00DA2E64">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3.3. Сведения о должностном лице, ответственном за выполнение каждого действия, входящего в состав административной процедуры.</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инспектор в случае обнаружения нарушения жилищного </w:t>
      </w:r>
      <w:hyperlink r:id="rId22" w:history="1">
        <w:r w:rsidRPr="0043548F">
          <w:rPr>
            <w:rStyle w:val="a3"/>
            <w:rFonts w:ascii="Times New Roman" w:hAnsi="Times New Roman" w:cs="Times New Roman"/>
            <w:color w:val="auto"/>
            <w:sz w:val="24"/>
            <w:szCs w:val="24"/>
            <w:u w:val="none"/>
          </w:rPr>
          <w:t>законодательства</w:t>
        </w:r>
      </w:hyperlink>
      <w:r w:rsidRPr="0043548F">
        <w:rPr>
          <w:rFonts w:ascii="Times New Roman" w:hAnsi="Times New Roman" w:cs="Times New Roman"/>
          <w:sz w:val="24"/>
          <w:szCs w:val="24"/>
        </w:rPr>
        <w:t xml:space="preserve">, ответственность за которое предусмотрена </w:t>
      </w:r>
      <w:hyperlink r:id="rId23" w:history="1">
        <w:r w:rsidRPr="0043548F">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Pr>
          <w:rFonts w:ascii="Times New Roman" w:hAnsi="Times New Roman" w:cs="Times New Roman"/>
          <w:sz w:val="24"/>
          <w:szCs w:val="24"/>
        </w:rPr>
        <w:t xml:space="preserve">, при наличии полномочий - составляет </w:t>
      </w:r>
      <w:r>
        <w:rPr>
          <w:rFonts w:ascii="Times New Roman" w:hAnsi="Times New Roman" w:cs="Times New Roman"/>
          <w:b/>
          <w:color w:val="C00000"/>
          <w:sz w:val="24"/>
          <w:szCs w:val="24"/>
        </w:rPr>
        <w:t xml:space="preserve"> </w:t>
      </w:r>
      <w:r>
        <w:rPr>
          <w:rFonts w:ascii="Times New Roman" w:hAnsi="Times New Roman" w:cs="Times New Roman"/>
          <w:sz w:val="24"/>
          <w:szCs w:val="24"/>
        </w:rPr>
        <w:t>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w:t>
      </w:r>
      <w:proofErr w:type="gramEnd"/>
      <w:r>
        <w:rPr>
          <w:rFonts w:ascii="Times New Roman" w:hAnsi="Times New Roman" w:cs="Times New Roman"/>
          <w:sz w:val="24"/>
          <w:szCs w:val="24"/>
        </w:rPr>
        <w:t xml:space="preserve"> решения.</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w:t>
      </w:r>
      <w:proofErr w:type="gramStart"/>
      <w:r>
        <w:rPr>
          <w:rFonts w:ascii="Times New Roman" w:hAnsi="Times New Roman" w:cs="Times New Roman"/>
          <w:sz w:val="24"/>
          <w:szCs w:val="24"/>
        </w:rPr>
        <w:t>с даты истечения</w:t>
      </w:r>
      <w:proofErr w:type="gramEnd"/>
      <w:r>
        <w:rPr>
          <w:rFonts w:ascii="Times New Roman" w:hAnsi="Times New Roman" w:cs="Times New Roman"/>
          <w:sz w:val="24"/>
          <w:szCs w:val="24"/>
        </w:rPr>
        <w:t xml:space="preserve"> срока устранения нарушения жилищного </w:t>
      </w:r>
      <w:hyperlink r:id="rId24" w:history="1">
        <w:r w:rsidRPr="0043548F">
          <w:rPr>
            <w:rStyle w:val="a3"/>
            <w:rFonts w:ascii="Times New Roman" w:hAnsi="Times New Roman" w:cs="Times New Roman"/>
            <w:color w:val="auto"/>
            <w:sz w:val="24"/>
            <w:szCs w:val="24"/>
            <w:u w:val="none"/>
          </w:rPr>
          <w:t>законодательства</w:t>
        </w:r>
      </w:hyperlink>
      <w:r w:rsidRPr="0043548F">
        <w:rPr>
          <w:rFonts w:ascii="Times New Roman" w:hAnsi="Times New Roman" w:cs="Times New Roman"/>
          <w:sz w:val="24"/>
          <w:szCs w:val="24"/>
        </w:rPr>
        <w:t>,</w:t>
      </w:r>
      <w:r>
        <w:rPr>
          <w:rFonts w:ascii="Times New Roman" w:hAnsi="Times New Roman" w:cs="Times New Roman"/>
          <w:sz w:val="24"/>
          <w:szCs w:val="24"/>
        </w:rPr>
        <w:t xml:space="preserve"> установленного предписанием.</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составляется </w:t>
      </w:r>
      <w:hyperlink r:id="rId25" w:history="1">
        <w:r w:rsidRPr="0043548F">
          <w:rPr>
            <w:rStyle w:val="a3"/>
            <w:rFonts w:ascii="Times New Roman" w:hAnsi="Times New Roman" w:cs="Times New Roman"/>
            <w:color w:val="auto"/>
            <w:sz w:val="24"/>
            <w:szCs w:val="24"/>
            <w:u w:val="none"/>
          </w:rPr>
          <w:t>акт</w:t>
        </w:r>
      </w:hyperlink>
      <w:r w:rsidRPr="0043548F">
        <w:rPr>
          <w:rFonts w:ascii="Times New Roman" w:hAnsi="Times New Roman" w:cs="Times New Roman"/>
          <w:sz w:val="24"/>
          <w:szCs w:val="24"/>
        </w:rPr>
        <w:t xml:space="preserve">, </w:t>
      </w:r>
      <w:r>
        <w:rPr>
          <w:rFonts w:ascii="Times New Roman" w:hAnsi="Times New Roman" w:cs="Times New Roman"/>
          <w:sz w:val="24"/>
          <w:szCs w:val="24"/>
        </w:rPr>
        <w:t>утвержденный приложением  № 2 к настоящему Административному регламенту.</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Пудовского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Pr>
          <w:rFonts w:ascii="Times New Roman" w:hAnsi="Times New Roman" w:cs="Times New Roman"/>
          <w:sz w:val="24"/>
          <w:szCs w:val="24"/>
        </w:rPr>
        <w:t>выявления нарушений порядка создания такого товарищества</w:t>
      </w:r>
      <w:proofErr w:type="gramEnd"/>
      <w:r>
        <w:rPr>
          <w:rFonts w:ascii="Times New Roman" w:hAnsi="Times New Roman" w:cs="Times New Roman"/>
          <w:sz w:val="24"/>
          <w:szCs w:val="24"/>
        </w:rPr>
        <w:t xml:space="preserve"> или такого кооператива, если эти нарушения носят неустранимый характер; </w:t>
      </w:r>
      <w:proofErr w:type="gramStart"/>
      <w:r>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w:t>
      </w:r>
      <w:proofErr w:type="gramEnd"/>
      <w:r>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3.4.1.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Пудовского сельского поселения, должностные лица Администрации Пудовского сельского поселения обязаны направить в соответствующие уполномоченные органы информацию (сведения) о таких нарушениях.</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w:t>
      </w:r>
      <w:r w:rsidRPr="0043548F">
        <w:rPr>
          <w:rFonts w:ascii="Times New Roman" w:hAnsi="Times New Roman" w:cs="Times New Roman"/>
          <w:sz w:val="24"/>
          <w:szCs w:val="24"/>
        </w:rPr>
        <w:t xml:space="preserve"> </w:t>
      </w:r>
      <w:hyperlink r:id="rId26" w:history="1">
        <w:r w:rsidRPr="0043548F">
          <w:rPr>
            <w:rStyle w:val="a3"/>
            <w:rFonts w:ascii="Times New Roman" w:hAnsi="Times New Roman" w:cs="Times New Roman"/>
            <w:color w:val="auto"/>
            <w:sz w:val="24"/>
            <w:szCs w:val="24"/>
            <w:u w:val="none"/>
          </w:rPr>
          <w:t>законодательства</w:t>
        </w:r>
      </w:hyperlink>
      <w:r>
        <w:rPr>
          <w:rFonts w:ascii="Times New Roman" w:hAnsi="Times New Roman" w:cs="Times New Roman"/>
          <w:sz w:val="24"/>
          <w:szCs w:val="24"/>
        </w:rPr>
        <w:t>.</w:t>
      </w:r>
    </w:p>
    <w:p w:rsidR="00326DEC" w:rsidRDefault="00326DEC" w:rsidP="00DA2E64">
      <w:pPr>
        <w:autoSpaceDE w:val="0"/>
        <w:autoSpaceDN w:val="0"/>
        <w:adjustRightInd w:val="0"/>
        <w:spacing w:after="0" w:line="240" w:lineRule="atLeast"/>
        <w:jc w:val="both"/>
        <w:outlineLvl w:val="1"/>
        <w:rPr>
          <w:rFonts w:ascii="Times New Roman" w:hAnsi="Times New Roman" w:cs="Times New Roman"/>
          <w:b/>
          <w:sz w:val="24"/>
          <w:szCs w:val="24"/>
        </w:rPr>
      </w:pPr>
    </w:p>
    <w:p w:rsidR="00326DEC" w:rsidRDefault="00326DEC" w:rsidP="00DA2E64">
      <w:pPr>
        <w:autoSpaceDE w:val="0"/>
        <w:autoSpaceDN w:val="0"/>
        <w:adjustRightInd w:val="0"/>
        <w:spacing w:after="0" w:line="240" w:lineRule="atLeast"/>
        <w:jc w:val="both"/>
        <w:outlineLvl w:val="1"/>
        <w:rPr>
          <w:rFonts w:ascii="Times New Roman" w:hAnsi="Times New Roman" w:cs="Times New Roman"/>
          <w:b/>
          <w:sz w:val="24"/>
          <w:szCs w:val="24"/>
        </w:rPr>
      </w:pPr>
      <w:r>
        <w:rPr>
          <w:rFonts w:ascii="Times New Roman" w:hAnsi="Times New Roman" w:cs="Times New Roman"/>
          <w:b/>
          <w:sz w:val="24"/>
          <w:szCs w:val="24"/>
        </w:rPr>
        <w:t xml:space="preserve">       Раздел 4. П</w:t>
      </w:r>
      <w:r>
        <w:rPr>
          <w:rFonts w:ascii="Times New Roman" w:hAnsi="Times New Roman" w:cs="Times New Roman"/>
          <w:b/>
          <w:color w:val="000000"/>
          <w:sz w:val="24"/>
          <w:szCs w:val="24"/>
        </w:rPr>
        <w:t xml:space="preserve">орядок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административного регламента</w:t>
      </w:r>
    </w:p>
    <w:p w:rsidR="00326DEC" w:rsidRDefault="00326DEC" w:rsidP="00DA2E64">
      <w:pPr>
        <w:autoSpaceDE w:val="0"/>
        <w:autoSpaceDN w:val="0"/>
        <w:adjustRightInd w:val="0"/>
        <w:spacing w:after="0" w:line="240" w:lineRule="atLeast"/>
        <w:ind w:firstLine="851"/>
        <w:jc w:val="both"/>
        <w:outlineLvl w:val="1"/>
        <w:rPr>
          <w:rFonts w:ascii="Times New Roman" w:hAnsi="Times New Roman" w:cs="Times New Roman"/>
          <w:sz w:val="24"/>
          <w:szCs w:val="24"/>
        </w:rPr>
      </w:pPr>
    </w:p>
    <w:p w:rsidR="00326DEC" w:rsidRDefault="00326DEC" w:rsidP="00DA2E64">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осуществляет – Глава Администрации Пудовского сельского поселения ежедневно.</w:t>
      </w:r>
    </w:p>
    <w:p w:rsidR="00326DEC" w:rsidRDefault="00326DEC" w:rsidP="00DA2E64">
      <w:pPr>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326DEC" w:rsidRDefault="00326DEC" w:rsidP="00DA2E64">
      <w:pPr>
        <w:spacing w:after="0" w:line="240" w:lineRule="atLeast"/>
        <w:ind w:firstLine="851"/>
        <w:jc w:val="both"/>
        <w:rPr>
          <w:rFonts w:ascii="Times New Roman" w:hAnsi="Times New Roman" w:cs="Times New Roman"/>
          <w:sz w:val="24"/>
          <w:szCs w:val="24"/>
        </w:rPr>
      </w:pPr>
      <w:r>
        <w:rPr>
          <w:rStyle w:val="apple-style-span"/>
        </w:rPr>
        <w:t xml:space="preserve">4.2.2.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326DEC" w:rsidRDefault="00326DEC" w:rsidP="00DA2E64">
      <w:pPr>
        <w:pStyle w:val="a4"/>
        <w:spacing w:before="0" w:beforeAutospacing="0" w:after="0" w:afterAutospacing="0" w:line="240" w:lineRule="atLeast"/>
        <w:ind w:firstLine="851"/>
        <w:jc w:val="both"/>
      </w:pPr>
      <w:r>
        <w:t>4.2. Проверки могут быть плановыми и внеплановыми. Порядок и периодичность осуществления плановых проверок устанавливается Главой Администрации Пудовского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26DEC" w:rsidRDefault="00326DEC" w:rsidP="00DA2E64">
      <w:pPr>
        <w:pStyle w:val="a4"/>
        <w:spacing w:before="0" w:beforeAutospacing="0" w:after="0" w:afterAutospacing="0" w:line="240" w:lineRule="atLeast"/>
        <w:ind w:firstLine="851"/>
        <w:jc w:val="both"/>
      </w:pPr>
      <w:r>
        <w:lastRenderedPageBreak/>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326DEC" w:rsidRDefault="00326DEC" w:rsidP="00DA2E64">
      <w:pPr>
        <w:pStyle w:val="bt"/>
        <w:spacing w:before="0" w:beforeAutospacing="0" w:after="0" w:afterAutospacing="0" w:line="240" w:lineRule="atLeast"/>
        <w:ind w:firstLine="851"/>
        <w:jc w:val="both"/>
      </w:pPr>
      <w:r>
        <w:t>4.3. Ответственность должностных лиц Администрации Пудовского  сельского поселения за решения и действия (бездействие), принимаемые или осуществляемые ими в ходе предоставления муниципальной функции.</w:t>
      </w:r>
    </w:p>
    <w:p w:rsidR="00326DEC" w:rsidRDefault="00326DEC" w:rsidP="00DA2E64">
      <w:pPr>
        <w:autoSpaceDE w:val="0"/>
        <w:autoSpaceDN w:val="0"/>
        <w:adjustRightInd w:val="0"/>
        <w:spacing w:after="0" w:line="240" w:lineRule="atLeast"/>
        <w:ind w:firstLine="851"/>
        <w:jc w:val="both"/>
        <w:rPr>
          <w:rFonts w:ascii="Times New Roman" w:hAnsi="Times New Roman" w:cs="Times New Roman"/>
          <w:sz w:val="24"/>
          <w:szCs w:val="24"/>
        </w:rPr>
      </w:pPr>
      <w:r>
        <w:rPr>
          <w:rFonts w:ascii="Times New Roman" w:hAnsi="Times New Roman" w:cs="Times New Roman"/>
          <w:sz w:val="24"/>
          <w:szCs w:val="24"/>
        </w:rPr>
        <w:t>4.3.1. Должностные лица Администрации Пудовского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326DEC" w:rsidRDefault="00326DEC" w:rsidP="00DA2E64">
      <w:pPr>
        <w:autoSpaceDE w:val="0"/>
        <w:autoSpaceDN w:val="0"/>
        <w:adjustRightInd w:val="0"/>
        <w:spacing w:after="0" w:line="240" w:lineRule="atLeast"/>
        <w:ind w:firstLine="851"/>
        <w:jc w:val="both"/>
        <w:outlineLvl w:val="1"/>
        <w:rPr>
          <w:rFonts w:ascii="Times New Roman" w:hAnsi="Times New Roman" w:cs="Times New Roman"/>
          <w:b/>
          <w:sz w:val="24"/>
          <w:szCs w:val="24"/>
        </w:rPr>
      </w:pPr>
    </w:p>
    <w:p w:rsidR="00326DEC" w:rsidRDefault="00326DEC" w:rsidP="00DA2E64">
      <w:pPr>
        <w:autoSpaceDE w:val="0"/>
        <w:autoSpaceDN w:val="0"/>
        <w:adjustRightInd w:val="0"/>
        <w:spacing w:after="0" w:line="240" w:lineRule="atLeast"/>
        <w:ind w:firstLine="851"/>
        <w:jc w:val="both"/>
        <w:outlineLvl w:val="1"/>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 Раздел 5. Д</w:t>
      </w:r>
      <w:r>
        <w:rPr>
          <w:rFonts w:ascii="Times New Roman" w:hAnsi="Times New Roman" w:cs="Times New Roman"/>
          <w:b/>
          <w:color w:val="000000"/>
          <w:sz w:val="24"/>
          <w:szCs w:val="24"/>
          <w:shd w:val="clear" w:color="auto" w:fill="FFFFFF"/>
        </w:rPr>
        <w:t>осудебный (внесудебный) порядок обжалования решений и действий (бездействия) органа муниципального контроля,</w:t>
      </w:r>
    </w:p>
    <w:p w:rsidR="00326DEC" w:rsidRDefault="00326DEC" w:rsidP="00DA2E64">
      <w:pPr>
        <w:autoSpaceDE w:val="0"/>
        <w:autoSpaceDN w:val="0"/>
        <w:adjustRightInd w:val="0"/>
        <w:spacing w:after="0" w:line="240" w:lineRule="atLeast"/>
        <w:ind w:firstLine="851"/>
        <w:jc w:val="both"/>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а также их должностных лиц</w:t>
      </w:r>
    </w:p>
    <w:p w:rsidR="00326DEC" w:rsidRDefault="00326DEC" w:rsidP="00DA2E64">
      <w:pPr>
        <w:autoSpaceDE w:val="0"/>
        <w:autoSpaceDN w:val="0"/>
        <w:adjustRightInd w:val="0"/>
        <w:spacing w:after="0" w:line="240" w:lineRule="atLeast"/>
        <w:ind w:firstLine="851"/>
        <w:jc w:val="both"/>
        <w:outlineLvl w:val="1"/>
        <w:rPr>
          <w:rFonts w:ascii="Times New Roman" w:hAnsi="Times New Roman" w:cs="Times New Roman"/>
          <w:b/>
          <w:color w:val="000000"/>
          <w:sz w:val="24"/>
          <w:szCs w:val="24"/>
          <w:shd w:val="clear" w:color="auto" w:fill="FFFFFF"/>
        </w:rPr>
      </w:pPr>
    </w:p>
    <w:p w:rsidR="00326DEC" w:rsidRDefault="00326DEC" w:rsidP="00DA2E64">
      <w:pPr>
        <w:pStyle w:val="a4"/>
        <w:spacing w:before="0" w:beforeAutospacing="0" w:after="0" w:afterAutospacing="0" w:line="240" w:lineRule="atLeast"/>
        <w:ind w:firstLine="708"/>
        <w:jc w:val="both"/>
      </w:pPr>
      <w:r>
        <w:t>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Пудовского сельского поселения с жалобой в устной или письменной форме.</w:t>
      </w:r>
    </w:p>
    <w:p w:rsidR="00326DEC" w:rsidRDefault="00326DEC" w:rsidP="00DA2E64">
      <w:pPr>
        <w:pStyle w:val="a4"/>
        <w:spacing w:before="0" w:beforeAutospacing="0" w:after="0" w:afterAutospacing="0" w:line="240" w:lineRule="atLeast"/>
        <w:ind w:firstLine="708"/>
        <w:jc w:val="both"/>
      </w:pPr>
      <w: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326DEC" w:rsidRDefault="00326DEC" w:rsidP="00DA2E64">
      <w:pPr>
        <w:pStyle w:val="a4"/>
        <w:spacing w:before="0" w:beforeAutospacing="0" w:after="0" w:afterAutospacing="0" w:line="240" w:lineRule="atLeast"/>
        <w:ind w:firstLine="708"/>
        <w:jc w:val="both"/>
      </w:pPr>
      <w:r>
        <w:t>5.2. В жалобе в обязательном порядке указывается высшее должностное лицо Пудовского  сельского поселения (Глава Пудовского сельского поселения), фамилия, имя, отчеств</w:t>
      </w:r>
      <w:proofErr w:type="gramStart"/>
      <w:r>
        <w:t>о(</w:t>
      </w:r>
      <w:proofErr w:type="gramEnd"/>
      <w:r>
        <w:t>последнее – при наличии) (для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326DEC" w:rsidRDefault="00326DEC" w:rsidP="00DA2E64">
      <w:pPr>
        <w:pStyle w:val="a4"/>
        <w:spacing w:before="0" w:beforeAutospacing="0" w:after="0" w:afterAutospacing="0" w:line="240" w:lineRule="atLeast"/>
        <w:ind w:firstLine="708"/>
        <w:jc w:val="both"/>
      </w:pPr>
      <w:r>
        <w:t xml:space="preserve">5.3. Жалоба направляется заявителем по адресу:636316,  Томская область, Кривошеинский  район, с. </w:t>
      </w:r>
      <w:proofErr w:type="spellStart"/>
      <w:r>
        <w:t>Пудовка</w:t>
      </w:r>
      <w:proofErr w:type="spellEnd"/>
      <w:r>
        <w:t>, ул. Центральная, д.64, почтовым отправлением или подается заявителем лично в Администрацию Пудовского сельского поселения или на личном приеме Главы Пудовского сельского поселения.</w:t>
      </w:r>
    </w:p>
    <w:p w:rsidR="00326DEC" w:rsidRDefault="00326DEC" w:rsidP="00DA2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электронном виде жалоба может быть подана заявителем </w:t>
      </w:r>
      <w:proofErr w:type="gramStart"/>
      <w:r>
        <w:rPr>
          <w:rFonts w:ascii="Times New Roman" w:hAnsi="Times New Roman" w:cs="Times New Roman"/>
          <w:sz w:val="24"/>
          <w:szCs w:val="24"/>
        </w:rPr>
        <w:t>посредственно</w:t>
      </w:r>
      <w:proofErr w:type="gramEnd"/>
      <w:r>
        <w:rPr>
          <w:rFonts w:ascii="Times New Roman" w:hAnsi="Times New Roman" w:cs="Times New Roman"/>
          <w:sz w:val="24"/>
          <w:szCs w:val="24"/>
        </w:rPr>
        <w:t xml:space="preserve"> официального сайта муниципального образования «Пудовское сельское поселение в информационно – телекоммуникационной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26DEC" w:rsidRDefault="00326DEC" w:rsidP="00DA2E64">
      <w:pPr>
        <w:pStyle w:val="a4"/>
        <w:spacing w:before="0" w:beforeAutospacing="0" w:after="0" w:afterAutospacing="0" w:line="240" w:lineRule="atLeast"/>
        <w:ind w:firstLine="708"/>
        <w:jc w:val="both"/>
      </w:pPr>
      <w:r>
        <w:t xml:space="preserve">5.4. Жалоба подлежит рассмотрению в течение 30 дней со дня регистрации. </w:t>
      </w:r>
      <w:proofErr w:type="gramStart"/>
      <w:r>
        <w:t>Срок рассмотрения жалобы может быть продлен Главой Пудовского сельского поселения (уполномоченным им лицом) в случаях и порядке, указанных в</w:t>
      </w:r>
      <w:r w:rsidR="0043548F">
        <w:rPr>
          <w:u w:val="single"/>
        </w:rPr>
        <w:t xml:space="preserve"> </w:t>
      </w:r>
      <w:hyperlink r:id="rId27" w:history="1">
        <w:r w:rsidRPr="0043548F">
          <w:rPr>
            <w:rStyle w:val="a3"/>
            <w:color w:val="auto"/>
            <w:u w:val="none"/>
          </w:rPr>
          <w:t>части 2 статьи 12</w:t>
        </w:r>
      </w:hyperlink>
      <w:r w:rsidRPr="0043548F">
        <w:t xml:space="preserve"> </w:t>
      </w:r>
      <w:r>
        <w:t>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t xml:space="preserve"> Рассмотрение жалоб заявителей осуществляется бесплатно.</w:t>
      </w:r>
    </w:p>
    <w:p w:rsidR="00326DEC" w:rsidRDefault="00326DEC" w:rsidP="00DA2E64">
      <w:pPr>
        <w:pStyle w:val="a4"/>
        <w:spacing w:before="0" w:beforeAutospacing="0" w:after="0" w:afterAutospacing="0" w:line="240" w:lineRule="atLeast"/>
        <w:ind w:firstLine="708"/>
        <w:jc w:val="both"/>
      </w:pPr>
      <w:r>
        <w:lastRenderedPageBreak/>
        <w:t>5.5. По результатам рассмотрения жалобы по существу Глава Пудовского сельского поселения принимает одно из следующих решений:</w:t>
      </w:r>
    </w:p>
    <w:p w:rsidR="00326DEC" w:rsidRDefault="00326DEC" w:rsidP="00DA2E64">
      <w:pPr>
        <w:pStyle w:val="a4"/>
        <w:spacing w:before="0" w:beforeAutospacing="0" w:after="0" w:afterAutospacing="0" w:line="240" w:lineRule="atLeast"/>
        <w:ind w:firstLine="708"/>
        <w:jc w:val="both"/>
      </w:pPr>
      <w:proofErr w:type="gramStart"/>
      <w:r>
        <w:t>5.5.1. признать действия (бездействие), решения должностного лица администрации Пудовского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Пудовского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326DEC" w:rsidRDefault="00326DEC" w:rsidP="00DA2E64">
      <w:pPr>
        <w:pStyle w:val="a4"/>
        <w:spacing w:before="0" w:beforeAutospacing="0" w:after="0" w:afterAutospacing="0" w:line="240" w:lineRule="atLeast"/>
        <w:ind w:firstLine="708"/>
        <w:jc w:val="both"/>
      </w:pPr>
      <w:r>
        <w:t>5.5.2. признать действия (бездействие)  должностного лица Администрации Пудовского сельского поселения соответствующими требованиям действующего законодательства.</w:t>
      </w:r>
    </w:p>
    <w:p w:rsidR="00326DEC" w:rsidRDefault="00326DEC" w:rsidP="00DA2E64">
      <w:pPr>
        <w:pStyle w:val="a4"/>
        <w:spacing w:before="0" w:beforeAutospacing="0" w:after="0" w:afterAutospacing="0" w:line="240" w:lineRule="atLeast"/>
        <w:ind w:firstLine="708"/>
        <w:jc w:val="both"/>
      </w:pPr>
      <w:r>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326DEC" w:rsidRDefault="00326DEC" w:rsidP="00DA2E64">
      <w:pPr>
        <w:pStyle w:val="a4"/>
        <w:spacing w:before="0" w:beforeAutospacing="0" w:after="0" w:afterAutospacing="0" w:line="240" w:lineRule="atLeast"/>
        <w:ind w:firstLine="708"/>
        <w:jc w:val="both"/>
      </w:pPr>
      <w:r>
        <w:t>5.7.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D255FB" w:rsidRDefault="00D255FB" w:rsidP="00DA2E64">
      <w:pPr>
        <w:jc w:val="both"/>
      </w:pPr>
    </w:p>
    <w:sectPr w:rsidR="00D255FB" w:rsidSect="00DF053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63"/>
    <w:multiLevelType w:val="multilevel"/>
    <w:tmpl w:val="3D6E300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31672B6"/>
    <w:multiLevelType w:val="multilevel"/>
    <w:tmpl w:val="54D87D2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DEC"/>
    <w:rsid w:val="00264046"/>
    <w:rsid w:val="00277DBA"/>
    <w:rsid w:val="00326DEC"/>
    <w:rsid w:val="0043548F"/>
    <w:rsid w:val="004E300A"/>
    <w:rsid w:val="00562595"/>
    <w:rsid w:val="006265F7"/>
    <w:rsid w:val="008022FE"/>
    <w:rsid w:val="00B27580"/>
    <w:rsid w:val="00B857C8"/>
    <w:rsid w:val="00D255FB"/>
    <w:rsid w:val="00DA2E64"/>
    <w:rsid w:val="00DF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EC"/>
    <w:rPr>
      <w:rFonts w:eastAsiaTheme="minorEastAsia"/>
      <w:lang w:eastAsia="ru-RU"/>
    </w:rPr>
  </w:style>
  <w:style w:type="paragraph" w:styleId="2">
    <w:name w:val="heading 2"/>
    <w:basedOn w:val="a"/>
    <w:next w:val="a"/>
    <w:link w:val="20"/>
    <w:uiPriority w:val="9"/>
    <w:semiHidden/>
    <w:unhideWhenUsed/>
    <w:qFormat/>
    <w:rsid w:val="00DF0532"/>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6DEC"/>
    <w:rPr>
      <w:color w:val="0000FF"/>
      <w:u w:val="single"/>
    </w:rPr>
  </w:style>
  <w:style w:type="paragraph" w:styleId="a4">
    <w:name w:val="Normal (Web)"/>
    <w:basedOn w:val="a"/>
    <w:unhideWhenUsed/>
    <w:rsid w:val="00326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326DEC"/>
    <w:rPr>
      <w:rFonts w:ascii="Arial" w:hAnsi="Arial" w:cs="Arial"/>
    </w:rPr>
  </w:style>
  <w:style w:type="paragraph" w:customStyle="1" w:styleId="ConsPlusNormal0">
    <w:name w:val="ConsPlusNormal"/>
    <w:link w:val="ConsPlusNormal"/>
    <w:rsid w:val="00326DEC"/>
    <w:pPr>
      <w:autoSpaceDE w:val="0"/>
      <w:autoSpaceDN w:val="0"/>
      <w:adjustRightInd w:val="0"/>
      <w:spacing w:after="0" w:line="240" w:lineRule="auto"/>
    </w:pPr>
    <w:rPr>
      <w:rFonts w:ascii="Arial" w:hAnsi="Arial" w:cs="Arial"/>
    </w:rPr>
  </w:style>
  <w:style w:type="paragraph" w:customStyle="1" w:styleId="ConsPlusTitle">
    <w:name w:val="ConsPlusTitle"/>
    <w:rsid w:val="00326DE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t">
    <w:name w:val="bt"/>
    <w:basedOn w:val="a"/>
    <w:rsid w:val="00326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326DEC"/>
    <w:rPr>
      <w:rFonts w:ascii="Times New Roman" w:hAnsi="Times New Roman" w:cs="Times New Roman" w:hint="default"/>
    </w:rPr>
  </w:style>
  <w:style w:type="paragraph" w:styleId="a5">
    <w:name w:val="List Paragraph"/>
    <w:basedOn w:val="a"/>
    <w:uiPriority w:val="34"/>
    <w:qFormat/>
    <w:rsid w:val="00326DEC"/>
    <w:pPr>
      <w:ind w:left="720"/>
      <w:contextualSpacing/>
    </w:pPr>
  </w:style>
  <w:style w:type="paragraph" w:customStyle="1" w:styleId="s1">
    <w:name w:val="s_1"/>
    <w:basedOn w:val="a"/>
    <w:rsid w:val="00326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6DEC"/>
  </w:style>
  <w:style w:type="character" w:customStyle="1" w:styleId="blk">
    <w:name w:val="blk"/>
    <w:basedOn w:val="a0"/>
    <w:rsid w:val="00326DEC"/>
  </w:style>
  <w:style w:type="character" w:customStyle="1" w:styleId="20">
    <w:name w:val="Заголовок 2 Знак"/>
    <w:basedOn w:val="a0"/>
    <w:link w:val="2"/>
    <w:uiPriority w:val="9"/>
    <w:semiHidden/>
    <w:rsid w:val="00DF0532"/>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rsid w:val="00DF0532"/>
    <w:pPr>
      <w:shd w:val="clear" w:color="auto" w:fill="FFFFFF"/>
      <w:spacing w:before="5" w:after="0" w:line="298" w:lineRule="exact"/>
      <w:ind w:right="102" w:firstLine="709"/>
      <w:jc w:val="both"/>
    </w:pPr>
    <w:rPr>
      <w:rFonts w:ascii="Times New Roman" w:eastAsia="Times New Roman" w:hAnsi="Times New Roman" w:cs="Times New Roman"/>
      <w:szCs w:val="24"/>
    </w:rPr>
  </w:style>
  <w:style w:type="character" w:customStyle="1" w:styleId="a7">
    <w:name w:val="Основной текст Знак"/>
    <w:basedOn w:val="a0"/>
    <w:link w:val="a6"/>
    <w:rsid w:val="00DF0532"/>
    <w:rPr>
      <w:rFonts w:ascii="Times New Roman" w:eastAsia="Times New Roman" w:hAnsi="Times New Roman" w:cs="Times New Roman"/>
      <w:szCs w:val="24"/>
      <w:shd w:val="clear" w:color="auto" w:fill="FFFFFF"/>
      <w:lang w:eastAsia="ru-RU"/>
    </w:rPr>
  </w:style>
  <w:style w:type="paragraph" w:customStyle="1" w:styleId="a8">
    <w:name w:val="реквизитПодпись"/>
    <w:basedOn w:val="a"/>
    <w:rsid w:val="00DF0532"/>
    <w:pPr>
      <w:tabs>
        <w:tab w:val="left" w:pos="6804"/>
      </w:tabs>
      <w:spacing w:before="360" w:after="0" w:line="240" w:lineRule="auto"/>
    </w:pPr>
    <w:rPr>
      <w:rFonts w:ascii="Times New Roman" w:hAnsi="Times New Roman" w:cs="Times New Roman"/>
      <w:sz w:val="24"/>
      <w:szCs w:val="20"/>
    </w:rPr>
  </w:style>
  <w:style w:type="paragraph" w:customStyle="1" w:styleId="Standard">
    <w:name w:val="Standard"/>
    <w:rsid w:val="00DF0532"/>
    <w:pPr>
      <w:widowControl w:val="0"/>
      <w:suppressAutoHyphens/>
      <w:autoSpaceDE w:val="0"/>
      <w:autoSpaceDN w:val="0"/>
      <w:spacing w:after="0" w:line="240" w:lineRule="auto"/>
    </w:pPr>
    <w:rPr>
      <w:rFonts w:ascii="Times New Roman" w:eastAsiaTheme="minorEastAsia"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http://base.garant.ru/12138291/17/" TargetMode="External"/><Relationship Id="rId26"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http://www.consultant.ru/document/cons_doc_LAW_83079/27650359c98f25ee0dd36771b5c50565552b6eb3/"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mailto:pudovka@tomsk.gov.ru" TargetMode="External"/><Relationship Id="rId17" Type="http://schemas.openxmlformats.org/officeDocument/2006/relationships/hyperlink" Target="http://base.garant.ru/12164247/2/" TargetMode="External"/><Relationship Id="rId25" Type="http://schemas.openxmlformats.org/officeDocument/2006/relationships/hyperlink" Target="consultantplus://offline/main?base=RLAW154;n=26404;fld=134;dst=100164" TargetMode="External"/><Relationship Id="rId2" Type="http://schemas.openxmlformats.org/officeDocument/2006/relationships/numbering" Target="numbering.xml"/><Relationship Id="rId16" Type="http://schemas.openxmlformats.org/officeDocument/2006/relationships/hyperlink" Target="consultantplus://offline/main?base=LAW;n=103069;fld=134;dst=100127" TargetMode="External"/><Relationship Id="rId20" Type="http://schemas.openxmlformats.org/officeDocument/2006/relationships/hyperlink" Target="http://www.consultant.ru/document/cons_doc_LAW_83079/27650359c98f25ee0dd36771b5c50565552b6eb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RLAW154;n=14632;fld=134;dst=100045" TargetMode="External"/><Relationship Id="rId11" Type="http://schemas.openxmlformats.org/officeDocument/2006/relationships/hyperlink" Target="mailto:portsp@tomsk.gov.ru" TargetMode="External"/><Relationship Id="rId24" Type="http://schemas.openxmlformats.org/officeDocument/2006/relationships/hyperlink" Target="consultantplus://offline/main?base=LAW;n=112800;fld=134;dst=100023" TargetMode="External"/><Relationship Id="rId5" Type="http://schemas.openxmlformats.org/officeDocument/2006/relationships/webSettings" Target="webSettings.xml"/><Relationship Id="rId15" Type="http://schemas.openxmlformats.org/officeDocument/2006/relationships/hyperlink" Target="consultantplus://offline/ref=2E1882AEF6B246E32922AF1C4D04F6EB2842F933C8F45CBC2C90B876B8l0V9J" TargetMode="External"/><Relationship Id="rId23" Type="http://schemas.openxmlformats.org/officeDocument/2006/relationships/hyperlink" Target="consultantplus://offline/main?base=LAW;n=110141;fld=134;dst=100173" TargetMode="External"/><Relationship Id="rId28" Type="http://schemas.openxmlformats.org/officeDocument/2006/relationships/fontTable" Target="fontTable.xm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http://base.garant.ru/12138291/17/" TargetMode="External"/><Relationship Id="rId4" Type="http://schemas.openxmlformats.org/officeDocument/2006/relationships/settings" Target="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LAW;n=112800;fld=134;dst=100023" TargetMode="External"/><Relationship Id="rId27" Type="http://schemas.openxmlformats.org/officeDocument/2006/relationships/hyperlink" Target="consultantplus://offline/main?base=LAW;n=103155;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6B228-753B-4F95-A123-238FC0C3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8954</Words>
  <Characters>51042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2019-04-03T08:38:00Z</cp:lastPrinted>
  <dcterms:created xsi:type="dcterms:W3CDTF">2019-02-14T10:09:00Z</dcterms:created>
  <dcterms:modified xsi:type="dcterms:W3CDTF">2019-04-03T09:03:00Z</dcterms:modified>
</cp:coreProperties>
</file>