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487844" w:rsidRDefault="001B46B3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11.10</w:t>
      </w:r>
      <w:r w:rsidR="009A6A1D" w:rsidRPr="00487844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       </w:t>
      </w:r>
      <w:r w:rsidR="00EF1A78" w:rsidRPr="0048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9A6A1D" w:rsidRPr="00487844">
        <w:rPr>
          <w:rFonts w:ascii="Times New Roman" w:hAnsi="Times New Roman" w:cs="Times New Roman"/>
          <w:sz w:val="24"/>
          <w:szCs w:val="24"/>
        </w:rPr>
        <w:t xml:space="preserve">  № </w:t>
      </w:r>
      <w:r w:rsidR="00DA2314" w:rsidRPr="00487844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78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78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87844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A6A1D" w:rsidRPr="00487844" w:rsidRDefault="009A6A1D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86587B" w:rsidP="00487844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6587B" w:rsidRPr="00487844" w:rsidRDefault="001B46B3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Об утверждении М</w:t>
      </w:r>
      <w:r w:rsidR="0086587B" w:rsidRPr="00487844">
        <w:rPr>
          <w:rFonts w:ascii="Times New Roman" w:hAnsi="Times New Roman" w:cs="Times New Roman"/>
          <w:sz w:val="24"/>
          <w:szCs w:val="24"/>
        </w:rPr>
        <w:t>униципальной целевой</w:t>
      </w:r>
      <w:r w:rsidRPr="00487844">
        <w:rPr>
          <w:rFonts w:ascii="Times New Roman" w:hAnsi="Times New Roman" w:cs="Times New Roman"/>
          <w:sz w:val="24"/>
          <w:szCs w:val="24"/>
        </w:rPr>
        <w:t xml:space="preserve"> п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487844">
        <w:rPr>
          <w:rFonts w:ascii="Times New Roman" w:hAnsi="Times New Roman" w:cs="Times New Roman"/>
          <w:sz w:val="24"/>
          <w:szCs w:val="24"/>
        </w:rPr>
        <w:t>мероприятий</w:t>
      </w:r>
      <w:r w:rsidRPr="00487844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r w:rsidR="0086587B" w:rsidRPr="00487844">
        <w:rPr>
          <w:rFonts w:ascii="Times New Roman" w:hAnsi="Times New Roman" w:cs="Times New Roman"/>
          <w:sz w:val="24"/>
          <w:szCs w:val="24"/>
        </w:rPr>
        <w:t>о профилактике терроризма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и экстремизма, </w:t>
      </w:r>
      <w:r w:rsidRPr="0048784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6587B" w:rsidRPr="00487844">
        <w:rPr>
          <w:rFonts w:ascii="Times New Roman" w:hAnsi="Times New Roman" w:cs="Times New Roman"/>
          <w:sz w:val="24"/>
          <w:szCs w:val="24"/>
        </w:rPr>
        <w:t>минимизации и (или)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86587B" w:rsidRPr="00487844">
        <w:rPr>
          <w:rFonts w:ascii="Times New Roman" w:hAnsi="Times New Roman" w:cs="Times New Roman"/>
          <w:sz w:val="24"/>
          <w:szCs w:val="24"/>
        </w:rPr>
        <w:t>ликвидации последствий проявления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86587B" w:rsidRPr="00487844">
        <w:rPr>
          <w:rFonts w:ascii="Times New Roman" w:hAnsi="Times New Roman" w:cs="Times New Roman"/>
          <w:sz w:val="24"/>
          <w:szCs w:val="24"/>
        </w:rPr>
        <w:t>терроризма и экстремизма на территории</w:t>
      </w:r>
    </w:p>
    <w:p w:rsidR="001B46B3" w:rsidRPr="00487844" w:rsidRDefault="001B46B3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487844">
        <w:rPr>
          <w:rFonts w:ascii="Times New Roman" w:hAnsi="Times New Roman" w:cs="Times New Roman"/>
          <w:sz w:val="24"/>
          <w:szCs w:val="24"/>
        </w:rPr>
        <w:t xml:space="preserve"> на 2017 год</w:t>
      </w:r>
    </w:p>
    <w:p w:rsidR="00DD573D" w:rsidRPr="00487844" w:rsidRDefault="00DD573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DD573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1B46B3" w:rsidRPr="00487844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 «Об общих принципах организации местного самоуправления в Российской Федерации», </w:t>
      </w:r>
      <w:r w:rsidR="0086587B" w:rsidRPr="00487844">
        <w:rPr>
          <w:rFonts w:ascii="Times New Roman" w:hAnsi="Times New Roman" w:cs="Times New Roman"/>
          <w:sz w:val="24"/>
          <w:szCs w:val="24"/>
        </w:rPr>
        <w:t>Федеральным законом от 06 марта 2006 года № 35-ФЗ "О противодействии терроризму",</w:t>
      </w:r>
      <w:r w:rsidR="0086587B" w:rsidRPr="0048784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25 июля 2002 года № 114-ФЗ «О противодействии экстремистской деятельности»,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15 </w:t>
      </w:r>
      <w:r w:rsidR="001B46B3" w:rsidRPr="00487844">
        <w:rPr>
          <w:rFonts w:ascii="Times New Roman" w:hAnsi="Times New Roman" w:cs="Times New Roman"/>
          <w:sz w:val="24"/>
          <w:szCs w:val="24"/>
        </w:rPr>
        <w:t xml:space="preserve">февраля 2006 года № 116 </w:t>
      </w:r>
      <w:r w:rsidR="0086587B" w:rsidRPr="0048784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87B" w:rsidRPr="00487844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по противодействию </w:t>
      </w:r>
      <w:r w:rsidR="001B46B3" w:rsidRPr="00487844">
        <w:rPr>
          <w:rFonts w:ascii="Times New Roman" w:hAnsi="Times New Roman" w:cs="Times New Roman"/>
          <w:sz w:val="24"/>
          <w:szCs w:val="24"/>
        </w:rPr>
        <w:t>терроризму», Уставом муниципального образования «</w:t>
      </w:r>
      <w:proofErr w:type="spellStart"/>
      <w:r w:rsidR="001B46B3" w:rsidRPr="0048784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1B46B3" w:rsidRPr="00487844">
        <w:rPr>
          <w:rFonts w:ascii="Times New Roman" w:hAnsi="Times New Roman" w:cs="Times New Roman"/>
          <w:sz w:val="24"/>
          <w:szCs w:val="24"/>
        </w:rPr>
        <w:t xml:space="preserve"> сельское  поселение»</w:t>
      </w:r>
    </w:p>
    <w:p w:rsidR="001B46B3" w:rsidRPr="00487844" w:rsidRDefault="001B46B3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1B46B3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ПОСТАНОВЛЯЮ</w:t>
      </w:r>
      <w:r w:rsidR="0086587B" w:rsidRPr="00487844">
        <w:rPr>
          <w:rFonts w:ascii="Times New Roman" w:hAnsi="Times New Roman" w:cs="Times New Roman"/>
          <w:sz w:val="24"/>
          <w:szCs w:val="24"/>
        </w:rPr>
        <w:t>:</w:t>
      </w:r>
    </w:p>
    <w:p w:rsidR="001B46B3" w:rsidRPr="00487844" w:rsidRDefault="0086587B" w:rsidP="00487844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B46B3" w:rsidRPr="00487844">
        <w:rPr>
          <w:rFonts w:ascii="Times New Roman" w:hAnsi="Times New Roman" w:cs="Times New Roman"/>
          <w:sz w:val="24"/>
          <w:szCs w:val="24"/>
        </w:rPr>
        <w:t>Муниципальную целевую программу мероприятий</w:t>
      </w:r>
      <w:r w:rsidR="001B46B3" w:rsidRPr="00487844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r w:rsidR="001B46B3" w:rsidRPr="00487844">
        <w:rPr>
          <w:rFonts w:ascii="Times New Roman" w:hAnsi="Times New Roman" w:cs="Times New Roman"/>
          <w:sz w:val="24"/>
          <w:szCs w:val="24"/>
        </w:rPr>
        <w:t>о профилактике</w:t>
      </w:r>
    </w:p>
    <w:p w:rsidR="00DA2314" w:rsidRPr="00487844" w:rsidRDefault="001B46B3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терроризма и экстремизма, а также минимизации и (или) ликвидации последствий проявления терроризма и экстремизма на территории </w:t>
      </w: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 на</w:t>
      </w:r>
      <w:r w:rsidR="00A262D9" w:rsidRPr="00487844">
        <w:rPr>
          <w:rFonts w:ascii="Times New Roman" w:hAnsi="Times New Roman" w:cs="Times New Roman"/>
          <w:sz w:val="24"/>
          <w:szCs w:val="24"/>
        </w:rPr>
        <w:t xml:space="preserve"> 2017 год, согласно приложению</w:t>
      </w:r>
      <w:r w:rsidRPr="00487844">
        <w:rPr>
          <w:rFonts w:ascii="Times New Roman" w:hAnsi="Times New Roman" w:cs="Times New Roman"/>
          <w:sz w:val="24"/>
          <w:szCs w:val="24"/>
        </w:rPr>
        <w:t>.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487844">
        <w:rPr>
          <w:rFonts w:eastAsiaTheme="minorEastAsia"/>
          <w:b w:val="0"/>
          <w:bCs w:val="0"/>
          <w:lang w:eastAsia="ru-RU"/>
        </w:rPr>
        <w:t xml:space="preserve">     2</w:t>
      </w:r>
      <w:r w:rsidRPr="00487844">
        <w:rPr>
          <w:b w:val="0"/>
          <w:color w:val="000000"/>
        </w:rPr>
        <w:t xml:space="preserve">. Настоящее постановление опубликовать в установленном </w:t>
      </w:r>
      <w:proofErr w:type="gramStart"/>
      <w:r w:rsidRPr="00487844">
        <w:rPr>
          <w:b w:val="0"/>
          <w:color w:val="000000"/>
        </w:rPr>
        <w:t>порядке</w:t>
      </w:r>
      <w:proofErr w:type="gramEnd"/>
      <w:r w:rsidRPr="00487844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«Интернет».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487844">
        <w:rPr>
          <w:b w:val="0"/>
          <w:color w:val="000000"/>
        </w:rPr>
        <w:t xml:space="preserve">     3.  Настоящее постановление вступает в силу </w:t>
      </w:r>
      <w:proofErr w:type="gramStart"/>
      <w:r w:rsidRPr="00487844">
        <w:rPr>
          <w:b w:val="0"/>
          <w:color w:val="000000"/>
        </w:rPr>
        <w:t>с даты  подписания</w:t>
      </w:r>
      <w:proofErr w:type="gramEnd"/>
      <w:r w:rsidRPr="00487844">
        <w:rPr>
          <w:b w:val="0"/>
          <w:color w:val="000000"/>
        </w:rPr>
        <w:t xml:space="preserve">. 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487844">
        <w:rPr>
          <w:b w:val="0"/>
          <w:color w:val="000000"/>
        </w:rPr>
        <w:t xml:space="preserve">  </w:t>
      </w:r>
      <w:r w:rsidR="00A262D9" w:rsidRPr="00487844">
        <w:rPr>
          <w:b w:val="0"/>
          <w:color w:val="000000"/>
        </w:rPr>
        <w:t xml:space="preserve"> </w:t>
      </w:r>
      <w:r w:rsidRPr="00487844">
        <w:rPr>
          <w:b w:val="0"/>
          <w:color w:val="000000"/>
        </w:rPr>
        <w:t xml:space="preserve">  4. </w:t>
      </w:r>
      <w:r w:rsidR="00A262D9" w:rsidRPr="00487844">
        <w:rPr>
          <w:b w:val="0"/>
          <w:color w:val="000000"/>
        </w:rPr>
        <w:t xml:space="preserve"> </w:t>
      </w:r>
      <w:proofErr w:type="gramStart"/>
      <w:r w:rsidRPr="00487844">
        <w:rPr>
          <w:b w:val="0"/>
          <w:color w:val="000000"/>
        </w:rPr>
        <w:t>Контроль за</w:t>
      </w:r>
      <w:proofErr w:type="gramEnd"/>
      <w:r w:rsidRPr="00487844">
        <w:rPr>
          <w:b w:val="0"/>
          <w:color w:val="000000"/>
        </w:rPr>
        <w:t xml:space="preserve"> исполнением настоящего постановления  оставляю за собой.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DA2314" w:rsidRPr="00487844" w:rsidRDefault="00DA2314" w:rsidP="00487844">
      <w:pPr>
        <w:pStyle w:val="10"/>
        <w:shd w:val="clear" w:color="auto" w:fill="auto"/>
        <w:tabs>
          <w:tab w:val="left" w:pos="270"/>
        </w:tabs>
        <w:spacing w:after="0"/>
        <w:jc w:val="both"/>
        <w:rPr>
          <w:sz w:val="24"/>
          <w:szCs w:val="24"/>
        </w:rPr>
      </w:pPr>
    </w:p>
    <w:p w:rsidR="00DA2314" w:rsidRPr="00487844" w:rsidRDefault="00DA2314" w:rsidP="00487844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</w:p>
    <w:p w:rsidR="00DA2314" w:rsidRPr="00487844" w:rsidRDefault="00DA2314" w:rsidP="00487844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487844">
        <w:rPr>
          <w:sz w:val="24"/>
          <w:szCs w:val="24"/>
        </w:rPr>
        <w:t xml:space="preserve">Глава </w:t>
      </w:r>
      <w:proofErr w:type="spellStart"/>
      <w:r w:rsidRPr="00487844">
        <w:rPr>
          <w:sz w:val="24"/>
          <w:szCs w:val="24"/>
        </w:rPr>
        <w:t>Пудовского</w:t>
      </w:r>
      <w:proofErr w:type="spellEnd"/>
      <w:r w:rsidRPr="00487844">
        <w:rPr>
          <w:sz w:val="24"/>
          <w:szCs w:val="24"/>
        </w:rPr>
        <w:t xml:space="preserve"> сельского поселения                                                          </w:t>
      </w:r>
    </w:p>
    <w:p w:rsidR="00DA2314" w:rsidRPr="00487844" w:rsidRDefault="00DA2314" w:rsidP="00487844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487844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487844">
        <w:rPr>
          <w:sz w:val="24"/>
          <w:szCs w:val="24"/>
        </w:rPr>
        <w:t>Ю.В.Севостьянов</w:t>
      </w:r>
      <w:proofErr w:type="spellEnd"/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487844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487844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>4 64 31</w:t>
      </w: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A2314" w:rsidRPr="00487844" w:rsidRDefault="00A262D9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Комиссии 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proofErr w:type="spellStart"/>
      <w:r w:rsidRPr="00487844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>Дело № 02-04</w:t>
      </w:r>
    </w:p>
    <w:p w:rsidR="0086587B" w:rsidRPr="00487844" w:rsidRDefault="0086587B" w:rsidP="0048784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62D9" w:rsidRDefault="00A262D9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7844" w:rsidRPr="00487844" w:rsidRDefault="0048784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9A6A1D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262D9" w:rsidRPr="00487844">
        <w:rPr>
          <w:rFonts w:ascii="Times New Roman" w:hAnsi="Times New Roman" w:cs="Times New Roman"/>
          <w:sz w:val="20"/>
          <w:szCs w:val="20"/>
        </w:rPr>
        <w:t xml:space="preserve"> </w:t>
      </w:r>
      <w:r w:rsidRPr="004878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87B" w:rsidRPr="00487844" w:rsidRDefault="0086587B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к </w:t>
      </w:r>
      <w:r w:rsidR="009A6A1D" w:rsidRPr="00487844">
        <w:rPr>
          <w:rFonts w:ascii="Times New Roman" w:hAnsi="Times New Roman" w:cs="Times New Roman"/>
          <w:sz w:val="20"/>
          <w:szCs w:val="20"/>
        </w:rPr>
        <w:t>п</w:t>
      </w:r>
      <w:r w:rsidRPr="00487844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86587B" w:rsidRPr="00487844" w:rsidRDefault="009A6A1D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844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="0086587B" w:rsidRPr="0048784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86587B" w:rsidRPr="00487844" w:rsidRDefault="0086587B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от </w:t>
      </w:r>
      <w:r w:rsidR="00DA2314" w:rsidRPr="00487844">
        <w:rPr>
          <w:rFonts w:ascii="Times New Roman" w:hAnsi="Times New Roman" w:cs="Times New Roman"/>
          <w:sz w:val="20"/>
          <w:szCs w:val="20"/>
        </w:rPr>
        <w:t>11.10.2016 № 83</w:t>
      </w:r>
    </w:p>
    <w:p w:rsidR="009A6A1D" w:rsidRPr="00487844" w:rsidRDefault="009A6A1D" w:rsidP="0048784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86587B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86587B" w:rsidRPr="00487844" w:rsidRDefault="0013664E" w:rsidP="00A24F9A">
      <w:pPr>
        <w:pStyle w:val="1"/>
        <w:spacing w:line="240" w:lineRule="atLeast"/>
        <w:jc w:val="center"/>
        <w:rPr>
          <w:b/>
        </w:rPr>
      </w:pPr>
      <w:r w:rsidRPr="00487844">
        <w:rPr>
          <w:b/>
          <w:snapToGrid w:val="0"/>
        </w:rPr>
        <w:t xml:space="preserve">мероприятий по </w:t>
      </w:r>
      <w:r w:rsidR="0086587B" w:rsidRPr="00487844">
        <w:rPr>
          <w:b/>
        </w:rPr>
        <w:t xml:space="preserve"> профилактике терроризма и экстремизма, </w:t>
      </w:r>
      <w:r w:rsidRPr="00487844">
        <w:rPr>
          <w:b/>
        </w:rPr>
        <w:t xml:space="preserve">а также </w:t>
      </w:r>
      <w:r w:rsidR="0086587B" w:rsidRPr="00487844">
        <w:rPr>
          <w:b/>
        </w:rPr>
        <w:t xml:space="preserve">минимизации и (или) ликвидации последствий </w:t>
      </w:r>
      <w:r w:rsidR="00A24F9A">
        <w:rPr>
          <w:b/>
        </w:rPr>
        <w:t xml:space="preserve"> </w:t>
      </w:r>
      <w:r w:rsidR="0086587B" w:rsidRPr="00487844">
        <w:rPr>
          <w:b/>
        </w:rPr>
        <w:t xml:space="preserve">проявления терроризма и экстремизма на территории </w:t>
      </w:r>
      <w:proofErr w:type="spellStart"/>
      <w:r w:rsidRPr="00487844">
        <w:rPr>
          <w:b/>
        </w:rPr>
        <w:t>Пудовского</w:t>
      </w:r>
      <w:proofErr w:type="spellEnd"/>
      <w:r w:rsidR="0086587B" w:rsidRPr="00487844">
        <w:rPr>
          <w:b/>
        </w:rPr>
        <w:t xml:space="preserve"> сельского поселения </w:t>
      </w:r>
    </w:p>
    <w:p w:rsidR="0086587B" w:rsidRPr="00487844" w:rsidRDefault="0013664E" w:rsidP="00487844">
      <w:pPr>
        <w:pStyle w:val="1"/>
        <w:spacing w:line="240" w:lineRule="atLeast"/>
        <w:jc w:val="center"/>
        <w:rPr>
          <w:b/>
        </w:rPr>
      </w:pPr>
      <w:r w:rsidRPr="00487844">
        <w:rPr>
          <w:b/>
        </w:rPr>
        <w:t xml:space="preserve">на 2017 год </w:t>
      </w:r>
    </w:p>
    <w:p w:rsidR="0086587B" w:rsidRPr="00487844" w:rsidRDefault="0086587B" w:rsidP="0048784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6587B" w:rsidRPr="00487844" w:rsidRDefault="0086587B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6587B" w:rsidRPr="00487844" w:rsidRDefault="0086587B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402"/>
        <w:gridCol w:w="7169"/>
      </w:tblGrid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13664E" w:rsidP="00487844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мероприятий п</w:t>
            </w:r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терроризма и экстремизма, 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>минимизации и (или) ликвидации последствий проявления терроризма и экстр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емизма на территории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 2017</w:t>
            </w:r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D14E6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4E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Федерации, </w:t>
            </w:r>
          </w:p>
          <w:p w:rsidR="0013664E" w:rsidRPr="00487844" w:rsidRDefault="0013664E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="0013664E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альный закон от 06 марта 2006 года 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№ 35-ФЗ "О противодействии терроризму",</w:t>
            </w: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</w:t>
            </w:r>
            <w:r w:rsidR="0013664E"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 от 25 июля 2002 года</w:t>
            </w: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114-ФЗ «О противодействии экстремистской деятельности»,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15 февраля 2006 года № 116 «О мерах по противодействию терроризму»;</w:t>
            </w:r>
          </w:p>
          <w:p w:rsidR="0013664E" w:rsidRPr="00487844" w:rsidRDefault="0013664E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 от 12 мая 2009 года № 537 «Стратегия национальной безопасности Российской Федерации до 2020 года»</w:t>
            </w:r>
          </w:p>
          <w:p w:rsidR="0086587B" w:rsidRPr="00487844" w:rsidRDefault="0013664E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Устав 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487844" w:rsidRDefault="000B17D8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487844" w:rsidRDefault="000B17D8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государственной политики в области профилактики терроризма и экстремизма в Российской Федерации; 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направленности;  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террористических и экстремистских проявлен</w:t>
            </w:r>
            <w:r w:rsidR="004A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   на   территории </w:t>
            </w:r>
            <w:proofErr w:type="spellStart"/>
            <w:r w:rsidR="004A6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Пудовского</w:t>
            </w:r>
            <w:proofErr w:type="spellEnd"/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поселения; 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межнационального согласия, достижение   взаимопонимания   и   взаимного уважения   в   </w:t>
            </w:r>
            <w:proofErr w:type="gramStart"/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вопросах</w:t>
            </w:r>
            <w:proofErr w:type="gramEnd"/>
            <w:r w:rsidRPr="0048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 межэтнического и    межкультурного   сотрудничества. 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D" w:rsidRPr="00487844" w:rsidRDefault="002B525D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по вопросам противодействия терроризму и экстремизму;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общества, культурного самосознания, принципов соблюдения прав и свобод человека;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правоохранительным органам в </w:t>
            </w:r>
            <w:proofErr w:type="gram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 данной категории, а также ликвидации их последствий;</w:t>
            </w:r>
          </w:p>
          <w:p w:rsidR="002B525D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 w:rsidR="002B525D" w:rsidRPr="0048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оценки хода реализации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органов местного самоуправле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территории;</w:t>
            </w:r>
          </w:p>
          <w:p w:rsidR="002B525D" w:rsidRPr="00487844" w:rsidRDefault="002B525D" w:rsidP="00487844">
            <w:pPr>
              <w:spacing w:after="0" w:line="240" w:lineRule="atLeast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86587B" w:rsidRPr="00487844" w:rsidRDefault="0086587B" w:rsidP="00487844">
            <w:pPr>
              <w:spacing w:after="0" w:line="240" w:lineRule="atLeast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Распространение культуры интернационализма, согласия, национальной и ре</w:t>
            </w:r>
            <w:r w:rsidRPr="00487844">
              <w:rPr>
                <w:rFonts w:ascii="Times New Roman" w:hAnsi="Times New Roman" w:cs="Times New Roman"/>
                <w:sz w:val="24"/>
                <w:szCs w:val="24"/>
              </w:rPr>
              <w:softHyphen/>
              <w:t>лигиозной терпимости в среде учащихся М</w:t>
            </w:r>
            <w:r w:rsidR="002B525D" w:rsidRPr="00487844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="002B525D" w:rsidRPr="00487844"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86587B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2B525D" w:rsidRPr="00487844" w:rsidRDefault="0086587B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</w:t>
            </w:r>
            <w:r w:rsidR="002B525D" w:rsidRPr="0048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2B525D" w:rsidP="0048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487844" w:rsidRDefault="006D14E6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6587B" w:rsidRPr="00487844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      контроль над ходом реализации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487844" w:rsidRDefault="006D14E6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87844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86587B" w:rsidRPr="004878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587B" w:rsidRPr="00487844" w:rsidRDefault="0086587B" w:rsidP="00487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87B" w:rsidRPr="00487844" w:rsidRDefault="0086587B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87B" w:rsidRPr="00487844" w:rsidRDefault="0086587B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1. Характеристика проблемы и обоснование необходимости</w:t>
      </w:r>
    </w:p>
    <w:p w:rsidR="004C71FC" w:rsidRPr="00487844" w:rsidRDefault="0086587B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14E6" w:rsidRPr="00487844" w:rsidRDefault="006D14E6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FDA" w:rsidRPr="00487844" w:rsidRDefault="00266FDA" w:rsidP="0048784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  жизненно важных объектов, мест массового пребывания людей </w:t>
      </w:r>
      <w:r w:rsidRPr="00487844">
        <w:rPr>
          <w:rFonts w:ascii="Times New Roman" w:hAnsi="Times New Roman" w:cs="Times New Roman"/>
          <w:sz w:val="24"/>
          <w:szCs w:val="24"/>
        </w:rPr>
        <w:lastRenderedPageBreak/>
        <w:t>является фактором возможного планирования террористических акци</w:t>
      </w:r>
      <w:r w:rsidR="0074504C" w:rsidRPr="00487844">
        <w:rPr>
          <w:rFonts w:ascii="Times New Roman" w:hAnsi="Times New Roman" w:cs="Times New Roman"/>
          <w:sz w:val="24"/>
          <w:szCs w:val="24"/>
        </w:rPr>
        <w:t xml:space="preserve">й, поэтому сохраняется </w:t>
      </w:r>
      <w:r w:rsidRPr="00487844">
        <w:rPr>
          <w:rFonts w:ascii="Times New Roman" w:hAnsi="Times New Roman" w:cs="Times New Roman"/>
          <w:sz w:val="24"/>
          <w:szCs w:val="24"/>
        </w:rPr>
        <w:t>угроза безопасности жителей.</w:t>
      </w:r>
    </w:p>
    <w:p w:rsidR="004C71FC" w:rsidRPr="00487844" w:rsidRDefault="00266FDA" w:rsidP="0048784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</w:t>
      </w:r>
      <w:r w:rsidR="004C71FC" w:rsidRPr="00487844">
        <w:rPr>
          <w:rFonts w:ascii="Times New Roman" w:hAnsi="Times New Roman" w:cs="Times New Roman"/>
          <w:sz w:val="24"/>
          <w:szCs w:val="24"/>
        </w:rPr>
        <w:t>льтуры</w:t>
      </w:r>
      <w:r w:rsidRPr="00487844">
        <w:rPr>
          <w:rFonts w:ascii="Times New Roman" w:hAnsi="Times New Roman" w:cs="Times New Roman"/>
          <w:sz w:val="24"/>
          <w:szCs w:val="24"/>
        </w:rPr>
        <w:t xml:space="preserve"> постоянно находится большое количе</w:t>
      </w:r>
      <w:r w:rsidR="004C71FC" w:rsidRPr="00487844">
        <w:rPr>
          <w:rFonts w:ascii="Times New Roman" w:hAnsi="Times New Roman" w:cs="Times New Roman"/>
          <w:sz w:val="24"/>
          <w:szCs w:val="24"/>
        </w:rPr>
        <w:t>ство людей, в том числе и детей.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FDA" w:rsidRPr="00487844" w:rsidRDefault="00266FDA" w:rsidP="0048784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844">
        <w:rPr>
          <w:rFonts w:ascii="Times New Roman" w:hAnsi="Times New Roman" w:cs="Times New Roman"/>
          <w:sz w:val="24"/>
          <w:szCs w:val="24"/>
        </w:rPr>
        <w:t>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  <w:proofErr w:type="gramEnd"/>
    </w:p>
    <w:p w:rsidR="006D14E6" w:rsidRPr="00487844" w:rsidRDefault="006D14E6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487844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настроенные радикальные политические и религиозные силы.</w:t>
      </w:r>
    </w:p>
    <w:p w:rsidR="006D14E6" w:rsidRPr="00487844" w:rsidRDefault="006D14E6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Таким образом, экстремизм, терроризм и преступность представляют реальную угрозу общественной безопасности, </w:t>
      </w:r>
      <w:proofErr w:type="gramStart"/>
      <w:r w:rsidRPr="00487844">
        <w:rPr>
          <w:rFonts w:ascii="Times New Roman" w:hAnsi="Times New Roman" w:cs="Times New Roman"/>
          <w:sz w:val="24"/>
          <w:szCs w:val="24"/>
        </w:rPr>
        <w:t>подрывают авторитет органов местного самоуправления и оказывают</w:t>
      </w:r>
      <w:proofErr w:type="gramEnd"/>
      <w:r w:rsidRPr="00487844">
        <w:rPr>
          <w:rFonts w:ascii="Times New Roman" w:hAnsi="Times New Roman" w:cs="Times New Roman"/>
          <w:sz w:val="24"/>
          <w:szCs w:val="24"/>
        </w:rPr>
        <w:t xml:space="preserve">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D14E6" w:rsidRPr="00487844" w:rsidRDefault="006D14E6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844">
        <w:rPr>
          <w:rFonts w:ascii="Times New Roman" w:hAnsi="Times New Roman" w:cs="Times New Roman"/>
          <w:sz w:val="24"/>
          <w:szCs w:val="24"/>
        </w:rPr>
        <w:t>Для реализации системного подхода к мерам, направленным на предупреждение, выявление, устранение причин и условий, способствующих экстремизму, терроризму, совершению правонарушений необходима муниципальная программа мероприятий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proofErr w:type="gramEnd"/>
    </w:p>
    <w:p w:rsidR="00266FDA" w:rsidRPr="00487844" w:rsidRDefault="00266FDA" w:rsidP="0048784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Настоящая Программа дает возможность снизить существующую социальную напряженность, вызванную боязнью людей возникновения террористической угрозы.</w:t>
      </w:r>
    </w:p>
    <w:p w:rsidR="00266FDA" w:rsidRPr="00487844" w:rsidRDefault="00266FDA" w:rsidP="0048784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C71FC" w:rsidRPr="00487844" w:rsidRDefault="004C71FC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2522F1" w:rsidP="00487844">
      <w:pPr>
        <w:pStyle w:val="a3"/>
        <w:numPr>
          <w:ilvl w:val="0"/>
          <w:numId w:val="5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Ц</w:t>
      </w:r>
      <w:r w:rsidR="00601C52" w:rsidRPr="00487844">
        <w:rPr>
          <w:rFonts w:ascii="Times New Roman" w:hAnsi="Times New Roman" w:cs="Times New Roman"/>
          <w:b/>
          <w:sz w:val="24"/>
          <w:szCs w:val="24"/>
        </w:rPr>
        <w:t>ели</w:t>
      </w:r>
      <w:r w:rsidR="0086587B" w:rsidRPr="00487844">
        <w:rPr>
          <w:rFonts w:ascii="Times New Roman" w:hAnsi="Times New Roman" w:cs="Times New Roman"/>
          <w:b/>
          <w:sz w:val="24"/>
          <w:szCs w:val="24"/>
        </w:rPr>
        <w:t xml:space="preserve"> и задачи Программы</w:t>
      </w:r>
    </w:p>
    <w:p w:rsidR="00487844" w:rsidRPr="00487844" w:rsidRDefault="00487844" w:rsidP="00487844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605E7" w:rsidRPr="00487844" w:rsidRDefault="009605E7" w:rsidP="0048784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2.1.  Целями Программы являются:</w:t>
      </w:r>
    </w:p>
    <w:p w:rsidR="009605E7" w:rsidRPr="00487844" w:rsidRDefault="00601C52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3421" w:rsidRPr="00487844">
        <w:rPr>
          <w:rFonts w:ascii="Times New Roman" w:hAnsi="Times New Roman" w:cs="Times New Roman"/>
          <w:sz w:val="24"/>
          <w:szCs w:val="24"/>
        </w:rPr>
        <w:t xml:space="preserve">1) </w:t>
      </w:r>
      <w:r w:rsidR="009605E7" w:rsidRPr="00487844">
        <w:rPr>
          <w:rFonts w:ascii="Times New Roman" w:hAnsi="Times New Roman" w:cs="Times New Roman"/>
          <w:sz w:val="24"/>
          <w:szCs w:val="24"/>
        </w:rPr>
        <w:t xml:space="preserve"> реализация государственной политики в области профилактики терроризма и экстремизма в Российской Федерации; </w:t>
      </w:r>
    </w:p>
    <w:p w:rsidR="009605E7" w:rsidRPr="00487844" w:rsidRDefault="00043421" w:rsidP="0048784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2)  </w:t>
      </w:r>
      <w:r w:rsidR="009605E7" w:rsidRPr="00487844">
        <w:rPr>
          <w:rFonts w:ascii="Times New Roman" w:hAnsi="Times New Roman" w:cs="Times New Roman"/>
          <w:sz w:val="24"/>
          <w:szCs w:val="24"/>
        </w:rPr>
        <w:t xml:space="preserve"> профилактика проявлений терроризма и экстремизма на территории </w:t>
      </w:r>
      <w:proofErr w:type="spellStart"/>
      <w:r w:rsidR="009605E7"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605E7" w:rsidRPr="00487844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605E7" w:rsidRPr="00487844" w:rsidRDefault="00043421" w:rsidP="0048784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3)   </w:t>
      </w:r>
      <w:r w:rsidR="009605E7" w:rsidRPr="00487844">
        <w:rPr>
          <w:rFonts w:ascii="Times New Roman" w:hAnsi="Times New Roman" w:cs="Times New Roman"/>
          <w:sz w:val="24"/>
          <w:szCs w:val="24"/>
        </w:rPr>
        <w:t>повышение правосознания граждан и правовое воспитание молодёжи</w:t>
      </w:r>
      <w:r w:rsidR="00601C52" w:rsidRPr="00487844">
        <w:rPr>
          <w:rFonts w:ascii="Times New Roman" w:hAnsi="Times New Roman" w:cs="Times New Roman"/>
          <w:sz w:val="24"/>
          <w:szCs w:val="24"/>
        </w:rPr>
        <w:t>.</w:t>
      </w:r>
    </w:p>
    <w:p w:rsidR="0086587B" w:rsidRPr="00487844" w:rsidRDefault="00601C52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2.2. 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Задачами Программы являются: </w:t>
      </w:r>
    </w:p>
    <w:p w:rsidR="00601C52" w:rsidRPr="00487844" w:rsidRDefault="00601C52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1) информирование населения муниципального образования по вопросам противодействия терроризму и экстремизму;</w:t>
      </w:r>
    </w:p>
    <w:p w:rsidR="0086587B" w:rsidRPr="00487844" w:rsidRDefault="00043421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2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) содействие правоохранительным органам в </w:t>
      </w:r>
      <w:proofErr w:type="gramStart"/>
      <w:r w:rsidR="0086587B" w:rsidRPr="00487844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правонарушений и преступлений данной категории, а также ликвидации их последствий;</w:t>
      </w:r>
    </w:p>
    <w:p w:rsidR="0086587B" w:rsidRPr="00487844" w:rsidRDefault="00043421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3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) пропаганда толерантного поведения к людям других национальностей и религиозных </w:t>
      </w:r>
      <w:proofErr w:type="spellStart"/>
      <w:r w:rsidR="0086587B" w:rsidRPr="0048784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86587B" w:rsidRPr="00487844">
        <w:rPr>
          <w:rFonts w:ascii="Times New Roman" w:hAnsi="Times New Roman" w:cs="Times New Roman"/>
          <w:sz w:val="24"/>
          <w:szCs w:val="24"/>
        </w:rPr>
        <w:t>;</w:t>
      </w:r>
    </w:p>
    <w:p w:rsidR="0086587B" w:rsidRPr="00487844" w:rsidRDefault="00043421" w:rsidP="0048784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4</w:t>
      </w:r>
      <w:r w:rsidR="0086587B" w:rsidRPr="00487844">
        <w:rPr>
          <w:rFonts w:ascii="Times New Roman" w:hAnsi="Times New Roman" w:cs="Times New Roman"/>
          <w:sz w:val="24"/>
          <w:szCs w:val="24"/>
        </w:rPr>
        <w:t>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487844" w:rsidRDefault="00487844" w:rsidP="00487844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F9A" w:rsidRDefault="00A24F9A" w:rsidP="00487844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844" w:rsidRDefault="00487844" w:rsidP="00487844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421" w:rsidRPr="00487844" w:rsidRDefault="00043421" w:rsidP="00487844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lastRenderedPageBreak/>
        <w:t>3. Сроки реализации Программы</w:t>
      </w:r>
    </w:p>
    <w:p w:rsidR="00043421" w:rsidRPr="00487844" w:rsidRDefault="00043421" w:rsidP="00487844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043421" w:rsidRPr="00487844" w:rsidRDefault="00043421" w:rsidP="00487844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С</w:t>
      </w:r>
      <w:r w:rsidR="006D14E6" w:rsidRPr="00487844">
        <w:rPr>
          <w:rFonts w:ascii="Times New Roman" w:hAnsi="Times New Roman" w:cs="Times New Roman"/>
          <w:sz w:val="24"/>
          <w:szCs w:val="24"/>
        </w:rPr>
        <w:t>рок реализации Программы   2017год</w:t>
      </w:r>
      <w:r w:rsidRPr="00487844">
        <w:rPr>
          <w:rFonts w:ascii="Times New Roman" w:hAnsi="Times New Roman" w:cs="Times New Roman"/>
          <w:sz w:val="24"/>
          <w:szCs w:val="24"/>
        </w:rPr>
        <w:t>.</w:t>
      </w:r>
    </w:p>
    <w:p w:rsidR="002522F1" w:rsidRPr="00487844" w:rsidRDefault="002522F1" w:rsidP="00487844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4504C" w:rsidRPr="00487844" w:rsidRDefault="009A6A1D" w:rsidP="00487844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8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43421" w:rsidRPr="004878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4504C" w:rsidRPr="00487844">
        <w:rPr>
          <w:rFonts w:ascii="Times New Roman" w:eastAsia="Times New Roman" w:hAnsi="Times New Roman" w:cs="Times New Roman"/>
          <w:b/>
          <w:sz w:val="24"/>
          <w:szCs w:val="24"/>
        </w:rPr>
        <w:t>. Нормативное обеспечение программы</w:t>
      </w:r>
    </w:p>
    <w:p w:rsidR="009A6A1D" w:rsidRPr="00487844" w:rsidRDefault="009A6A1D" w:rsidP="00487844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04C" w:rsidRPr="00487844" w:rsidRDefault="00043421" w:rsidP="00487844">
      <w:pPr>
        <w:spacing w:after="0" w:line="24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8784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74504C" w:rsidRPr="00487844">
        <w:rPr>
          <w:rFonts w:ascii="Times New Roman" w:eastAsia="Times New Roman" w:hAnsi="Times New Roman" w:cs="Times New Roman"/>
          <w:sz w:val="24"/>
          <w:szCs w:val="24"/>
        </w:rPr>
        <w:t>Правовую основу для реализации программы определили:</w:t>
      </w:r>
    </w:p>
    <w:p w:rsidR="00043421" w:rsidRPr="00487844" w:rsidRDefault="0004342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1) статья 179 Бюджетного кодекса Российской Федерации, </w:t>
      </w:r>
    </w:p>
    <w:p w:rsidR="00043421" w:rsidRPr="00487844" w:rsidRDefault="0004342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2) Федеральный закон от 06 октября 2003 года № 131-ФЗ «Об общих принципах организации местного самоуправления в Российской Федерации»</w:t>
      </w:r>
    </w:p>
    <w:p w:rsidR="00043421" w:rsidRPr="00487844" w:rsidRDefault="0004342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3) Федеральный закон от 06 марта 2006 года  № 35-ФЗ "О противодействии терроризму", </w:t>
      </w:r>
    </w:p>
    <w:p w:rsidR="00043421" w:rsidRPr="00487844" w:rsidRDefault="0004342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4) Федеральный закон от 25 июля 2002 года № 114-ФЗ «О противодействии экстремистской деятельности»,  </w:t>
      </w:r>
    </w:p>
    <w:p w:rsidR="00043421" w:rsidRPr="00487844" w:rsidRDefault="0004342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5) Указ Президента Российской Федерации от 15 февраля 2006 года № 116 «О мерах по противодействию терроризму»;</w:t>
      </w:r>
    </w:p>
    <w:p w:rsidR="00043421" w:rsidRPr="00487844" w:rsidRDefault="0004342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  6) Указ Президента Российской Федерации  от 12 мая 2009 года № 537 «Стратегия национальной безопасности Российской Федерации до 2020 года»</w:t>
      </w:r>
    </w:p>
    <w:p w:rsidR="00043421" w:rsidRPr="00487844" w:rsidRDefault="00043421" w:rsidP="00487844">
      <w:pPr>
        <w:spacing w:after="0" w:line="24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7) Устав  </w:t>
      </w: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3421" w:rsidRPr="00487844" w:rsidRDefault="00043421" w:rsidP="00487844">
      <w:pPr>
        <w:spacing w:after="0" w:line="24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4504C" w:rsidRPr="00487844" w:rsidRDefault="0074504C" w:rsidP="00487844">
      <w:pPr>
        <w:spacing w:after="0" w:line="24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87844">
        <w:rPr>
          <w:rFonts w:ascii="Times New Roman" w:eastAsia="Times New Roman" w:hAnsi="Times New Roman" w:cs="Times New Roman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726F53" w:rsidRPr="00487844" w:rsidRDefault="0074504C" w:rsidP="00487844">
      <w:pPr>
        <w:spacing w:after="0" w:line="24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878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587B" w:rsidRPr="00487844" w:rsidRDefault="009A6A1D" w:rsidP="00487844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5</w:t>
      </w:r>
      <w:r w:rsidR="0086587B" w:rsidRPr="00487844">
        <w:rPr>
          <w:rFonts w:ascii="Times New Roman" w:hAnsi="Times New Roman" w:cs="Times New Roman"/>
          <w:b/>
          <w:sz w:val="24"/>
          <w:szCs w:val="24"/>
        </w:rPr>
        <w:t>. Система программных мероприятий</w:t>
      </w:r>
    </w:p>
    <w:p w:rsidR="0086587B" w:rsidRPr="00487844" w:rsidRDefault="0086587B" w:rsidP="00487844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2B525D" w:rsidRPr="00487844" w:rsidRDefault="002B525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A262D9" w:rsidRPr="00487844">
        <w:rPr>
          <w:rFonts w:ascii="Times New Roman" w:hAnsi="Times New Roman" w:cs="Times New Roman"/>
          <w:sz w:val="24"/>
          <w:szCs w:val="24"/>
        </w:rPr>
        <w:t xml:space="preserve">5.1  </w:t>
      </w:r>
      <w:r w:rsidRPr="00487844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мероприятий, по реализации муниципальной  программы </w:t>
      </w:r>
      <w:r w:rsidRPr="00487844">
        <w:rPr>
          <w:rFonts w:ascii="Times New Roman" w:hAnsi="Times New Roman" w:cs="Times New Roman"/>
          <w:snapToGrid w:val="0"/>
          <w:sz w:val="24"/>
          <w:szCs w:val="24"/>
        </w:rPr>
        <w:t>мероприятий п</w:t>
      </w:r>
      <w:r w:rsidRPr="00487844">
        <w:rPr>
          <w:rFonts w:ascii="Times New Roman" w:hAnsi="Times New Roman" w:cs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 на  2</w:t>
      </w:r>
      <w:r w:rsidR="00487844" w:rsidRPr="00487844">
        <w:rPr>
          <w:rFonts w:ascii="Times New Roman" w:hAnsi="Times New Roman" w:cs="Times New Roman"/>
          <w:sz w:val="24"/>
          <w:szCs w:val="24"/>
        </w:rPr>
        <w:t>017 год приведены в приложении</w:t>
      </w:r>
      <w:r w:rsidRPr="00487844">
        <w:rPr>
          <w:rFonts w:ascii="Times New Roman" w:hAnsi="Times New Roman" w:cs="Times New Roman"/>
          <w:sz w:val="24"/>
          <w:szCs w:val="24"/>
        </w:rPr>
        <w:t>.</w:t>
      </w:r>
    </w:p>
    <w:p w:rsidR="0086587B" w:rsidRPr="00487844" w:rsidRDefault="00A262D9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5.2 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Мероприятия Программы предполагается реализовать за </w:t>
      </w:r>
      <w:r w:rsidR="007873F6" w:rsidRPr="00487844">
        <w:rPr>
          <w:rFonts w:ascii="Times New Roman" w:hAnsi="Times New Roman" w:cs="Times New Roman"/>
          <w:sz w:val="24"/>
          <w:szCs w:val="24"/>
        </w:rPr>
        <w:t xml:space="preserve">счет средств бюджета  </w:t>
      </w:r>
      <w:proofErr w:type="spellStart"/>
      <w:r w:rsidR="007873F6"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873F6" w:rsidRPr="00487844" w:rsidRDefault="007873F6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9E7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6</w:t>
      </w:r>
      <w:r w:rsidR="00BD09E7" w:rsidRPr="00487844">
        <w:rPr>
          <w:rFonts w:ascii="Times New Roman" w:hAnsi="Times New Roman" w:cs="Times New Roman"/>
          <w:b/>
          <w:sz w:val="24"/>
          <w:szCs w:val="24"/>
        </w:rPr>
        <w:t>.</w:t>
      </w:r>
      <w:r w:rsidR="00EF1A78" w:rsidRPr="00487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9E7" w:rsidRPr="00487844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</w:t>
      </w:r>
      <w:r w:rsidR="00192D20" w:rsidRPr="00487844">
        <w:rPr>
          <w:rFonts w:ascii="Times New Roman" w:hAnsi="Times New Roman" w:cs="Times New Roman"/>
          <w:b/>
          <w:sz w:val="24"/>
          <w:szCs w:val="24"/>
        </w:rPr>
        <w:t>П</w:t>
      </w:r>
      <w:r w:rsidR="00BD09E7" w:rsidRPr="00487844">
        <w:rPr>
          <w:rFonts w:ascii="Times New Roman" w:hAnsi="Times New Roman" w:cs="Times New Roman"/>
          <w:b/>
          <w:sz w:val="24"/>
          <w:szCs w:val="24"/>
        </w:rPr>
        <w:t>рограммы, включая организацию управления</w:t>
      </w:r>
    </w:p>
    <w:p w:rsidR="00BD09E7" w:rsidRPr="00487844" w:rsidRDefault="00BD09E7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 xml:space="preserve">программой и </w:t>
      </w:r>
      <w:proofErr w:type="gramStart"/>
      <w:r w:rsidRPr="0048784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87844">
        <w:rPr>
          <w:rFonts w:ascii="Times New Roman" w:hAnsi="Times New Roman" w:cs="Times New Roman"/>
          <w:b/>
          <w:sz w:val="24"/>
          <w:szCs w:val="24"/>
        </w:rPr>
        <w:t xml:space="preserve"> ходом её реализации.</w:t>
      </w:r>
    </w:p>
    <w:p w:rsidR="00BD09E7" w:rsidRPr="00487844" w:rsidRDefault="00BD09E7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2D9" w:rsidRPr="00487844" w:rsidRDefault="00A262D9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6.1 </w:t>
      </w:r>
      <w:r w:rsidR="002B525D" w:rsidRPr="00487844">
        <w:rPr>
          <w:rFonts w:ascii="Times New Roman" w:hAnsi="Times New Roman" w:cs="Times New Roman"/>
          <w:sz w:val="24"/>
          <w:szCs w:val="24"/>
        </w:rPr>
        <w:t xml:space="preserve">Общее управление реализацией Программы, </w:t>
      </w:r>
      <w:r w:rsidR="00BD09E7" w:rsidRPr="00487844">
        <w:rPr>
          <w:rFonts w:ascii="Times New Roman" w:hAnsi="Times New Roman" w:cs="Times New Roman"/>
          <w:sz w:val="24"/>
          <w:szCs w:val="24"/>
        </w:rPr>
        <w:t>координацию деятельности исполнителей</w:t>
      </w:r>
      <w:r w:rsidR="002B525D" w:rsidRPr="00487844">
        <w:rPr>
          <w:rFonts w:ascii="Times New Roman" w:hAnsi="Times New Roman" w:cs="Times New Roman"/>
          <w:sz w:val="24"/>
          <w:szCs w:val="24"/>
        </w:rPr>
        <w:t xml:space="preserve">, внесение предложений по уточнению </w:t>
      </w:r>
      <w:r w:rsidR="000D0A0D" w:rsidRPr="00487844">
        <w:rPr>
          <w:rFonts w:ascii="Times New Roman" w:hAnsi="Times New Roman" w:cs="Times New Roman"/>
          <w:sz w:val="24"/>
          <w:szCs w:val="24"/>
        </w:rPr>
        <w:t xml:space="preserve">мероприятий Программы с учетом складывающейся социально – экономической ситуации, </w:t>
      </w:r>
      <w:r w:rsidR="00BD09E7" w:rsidRPr="0048784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2B525D" w:rsidRPr="00487844">
        <w:rPr>
          <w:rFonts w:ascii="Times New Roman" w:hAnsi="Times New Roman" w:cs="Times New Roman"/>
          <w:sz w:val="24"/>
          <w:szCs w:val="24"/>
        </w:rPr>
        <w:t>К</w:t>
      </w:r>
      <w:r w:rsidR="00BD09E7" w:rsidRPr="00487844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2B525D" w:rsidRPr="00487844">
        <w:rPr>
          <w:rFonts w:ascii="Times New Roman" w:hAnsi="Times New Roman" w:cs="Times New Roman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proofErr w:type="spellStart"/>
      <w:r w:rsidR="00BD09E7"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D09E7"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D0A0D" w:rsidRPr="00487844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BD09E7" w:rsidRPr="00487844">
        <w:rPr>
          <w:rFonts w:ascii="Times New Roman" w:hAnsi="Times New Roman" w:cs="Times New Roman"/>
          <w:sz w:val="24"/>
          <w:szCs w:val="24"/>
        </w:rPr>
        <w:t>.</w:t>
      </w:r>
      <w:r w:rsidR="000D0A0D" w:rsidRPr="00487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7" w:rsidRPr="00487844" w:rsidRDefault="00A262D9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6.2</w:t>
      </w:r>
      <w:proofErr w:type="gramStart"/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BD09E7" w:rsidRPr="004878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09E7" w:rsidRPr="00487844">
        <w:rPr>
          <w:rFonts w:ascii="Times New Roman" w:hAnsi="Times New Roman" w:cs="Times New Roman"/>
          <w:sz w:val="24"/>
          <w:szCs w:val="24"/>
        </w:rPr>
        <w:t xml:space="preserve"> у</w:t>
      </w:r>
      <w:r w:rsidR="000D0A0D" w:rsidRPr="00487844">
        <w:rPr>
          <w:rFonts w:ascii="Times New Roman" w:hAnsi="Times New Roman" w:cs="Times New Roman"/>
          <w:sz w:val="24"/>
          <w:szCs w:val="24"/>
        </w:rPr>
        <w:t>четом выделяемых на реализацию П</w:t>
      </w:r>
      <w:r w:rsidR="00BD09E7" w:rsidRPr="00487844">
        <w:rPr>
          <w:rFonts w:ascii="Times New Roman" w:hAnsi="Times New Roman" w:cs="Times New Roman"/>
          <w:sz w:val="24"/>
          <w:szCs w:val="24"/>
        </w:rPr>
        <w:t xml:space="preserve">рограммы финансовых средств </w:t>
      </w:r>
      <w:r w:rsidR="000D0A0D" w:rsidRPr="00487844">
        <w:rPr>
          <w:rFonts w:ascii="Times New Roman" w:hAnsi="Times New Roman" w:cs="Times New Roman"/>
          <w:sz w:val="24"/>
          <w:szCs w:val="24"/>
        </w:rPr>
        <w:t>Комиссия ежегодно уточняе</w:t>
      </w:r>
      <w:r w:rsidR="00BD09E7" w:rsidRPr="00487844">
        <w:rPr>
          <w:rFonts w:ascii="Times New Roman" w:hAnsi="Times New Roman" w:cs="Times New Roman"/>
          <w:sz w:val="24"/>
          <w:szCs w:val="24"/>
        </w:rPr>
        <w:t>т целевые показатели и затраты по программным мер</w:t>
      </w:r>
      <w:r w:rsidR="000D0A0D" w:rsidRPr="00487844">
        <w:rPr>
          <w:rFonts w:ascii="Times New Roman" w:hAnsi="Times New Roman" w:cs="Times New Roman"/>
          <w:sz w:val="24"/>
          <w:szCs w:val="24"/>
        </w:rPr>
        <w:t>оприятиям, механизм реализации П</w:t>
      </w:r>
      <w:r w:rsidR="00BD09E7" w:rsidRPr="00487844">
        <w:rPr>
          <w:rFonts w:ascii="Times New Roman" w:hAnsi="Times New Roman" w:cs="Times New Roman"/>
          <w:sz w:val="24"/>
          <w:szCs w:val="24"/>
        </w:rPr>
        <w:t>рограммы, состав исполнителей. Исполнители программных мероприятий осуществляют текущее управление реализацией программных мероприятий.</w:t>
      </w:r>
    </w:p>
    <w:p w:rsidR="00A262D9" w:rsidRPr="00487844" w:rsidRDefault="00A262D9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6.3 Финансовый отчет </w:t>
      </w:r>
      <w:r w:rsidR="00BD09E7" w:rsidRPr="00487844">
        <w:rPr>
          <w:rFonts w:ascii="Times New Roman" w:hAnsi="Times New Roman" w:cs="Times New Roman"/>
          <w:sz w:val="24"/>
          <w:szCs w:val="24"/>
        </w:rPr>
        <w:t>по Программе по результатам з</w:t>
      </w:r>
      <w:r w:rsidRPr="00487844">
        <w:rPr>
          <w:rFonts w:ascii="Times New Roman" w:hAnsi="Times New Roman" w:cs="Times New Roman"/>
          <w:sz w:val="24"/>
          <w:szCs w:val="24"/>
        </w:rPr>
        <w:t xml:space="preserve">а год </w:t>
      </w:r>
      <w:r w:rsidR="000D0A0D" w:rsidRPr="00487844">
        <w:rPr>
          <w:rFonts w:ascii="Times New Roman" w:hAnsi="Times New Roman" w:cs="Times New Roman"/>
          <w:sz w:val="24"/>
          <w:szCs w:val="24"/>
        </w:rPr>
        <w:t>подготавливает главный бухгалтер – финансист  А</w:t>
      </w:r>
      <w:r w:rsidR="00BD09E7" w:rsidRPr="00487844">
        <w:rPr>
          <w:rFonts w:ascii="Times New Roman" w:hAnsi="Times New Roman" w:cs="Times New Roman"/>
          <w:sz w:val="24"/>
          <w:szCs w:val="24"/>
        </w:rPr>
        <w:t>дминистрации</w:t>
      </w:r>
      <w:r w:rsidR="000D0A0D"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87844">
        <w:rPr>
          <w:rFonts w:ascii="Times New Roman" w:hAnsi="Times New Roman" w:cs="Times New Roman"/>
          <w:sz w:val="24"/>
          <w:szCs w:val="24"/>
        </w:rPr>
        <w:t>.</w:t>
      </w:r>
      <w:r w:rsidR="000D0A0D"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BD09E7" w:rsidRPr="00487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7" w:rsidRPr="00487844" w:rsidRDefault="00EF1A78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 6.4. </w:t>
      </w:r>
      <w:proofErr w:type="gramStart"/>
      <w:r w:rsidRPr="004878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7844">
        <w:rPr>
          <w:rFonts w:ascii="Times New Roman" w:hAnsi="Times New Roman" w:cs="Times New Roman"/>
          <w:sz w:val="24"/>
          <w:szCs w:val="24"/>
        </w:rPr>
        <w:t xml:space="preserve"> реализацией П</w:t>
      </w:r>
      <w:r w:rsidR="00BD09E7" w:rsidRPr="00487844">
        <w:rPr>
          <w:rFonts w:ascii="Times New Roman" w:hAnsi="Times New Roman" w:cs="Times New Roman"/>
          <w:sz w:val="24"/>
          <w:szCs w:val="24"/>
        </w:rPr>
        <w:t>рограммы осуществляет Глава Администрации сельского поселения.</w:t>
      </w:r>
    </w:p>
    <w:p w:rsidR="000D0A0D" w:rsidRDefault="000D0A0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844" w:rsidRDefault="00487844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844" w:rsidRPr="00487844" w:rsidRDefault="00487844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411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D4411" w:rsidRPr="00487844">
        <w:rPr>
          <w:rFonts w:ascii="Times New Roman" w:hAnsi="Times New Roman" w:cs="Times New Roman"/>
          <w:b/>
          <w:sz w:val="24"/>
          <w:szCs w:val="24"/>
        </w:rPr>
        <w:t xml:space="preserve">. Оценка социально-экономической </w:t>
      </w:r>
      <w:r w:rsidR="00192D20" w:rsidRPr="00487844">
        <w:rPr>
          <w:rFonts w:ascii="Times New Roman" w:hAnsi="Times New Roman" w:cs="Times New Roman"/>
          <w:b/>
          <w:sz w:val="24"/>
          <w:szCs w:val="24"/>
        </w:rPr>
        <w:t>эффективности П</w:t>
      </w:r>
      <w:r w:rsidR="006D4411" w:rsidRPr="0048784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D4411" w:rsidRPr="00487844" w:rsidRDefault="006D4411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D4411" w:rsidRPr="00487844" w:rsidRDefault="00EF1A78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7.1. </w:t>
      </w:r>
      <w:r w:rsidR="00192D20" w:rsidRPr="00487844">
        <w:rPr>
          <w:rFonts w:ascii="Times New Roman" w:hAnsi="Times New Roman" w:cs="Times New Roman"/>
          <w:sz w:val="24"/>
          <w:szCs w:val="24"/>
        </w:rPr>
        <w:t>Реализация П</w:t>
      </w:r>
      <w:r w:rsidR="006D4411" w:rsidRPr="00487844">
        <w:rPr>
          <w:rFonts w:ascii="Times New Roman" w:hAnsi="Times New Roman" w:cs="Times New Roman"/>
          <w:sz w:val="24"/>
          <w:szCs w:val="24"/>
        </w:rPr>
        <w:t>рограммы позволит:</w:t>
      </w:r>
    </w:p>
    <w:p w:rsidR="006D4411" w:rsidRPr="00487844" w:rsidRDefault="000D0A0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1) </w:t>
      </w:r>
      <w:r w:rsidR="006D4411" w:rsidRPr="00487844">
        <w:rPr>
          <w:rFonts w:ascii="Times New Roman" w:hAnsi="Times New Roman" w:cs="Times New Roman"/>
          <w:sz w:val="24"/>
          <w:szCs w:val="24"/>
        </w:rPr>
        <w:t>Создать условия для эффективной совместной работы Администрации 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терроризма и экстремизма.</w:t>
      </w:r>
    </w:p>
    <w:p w:rsidR="006D4411" w:rsidRPr="00487844" w:rsidRDefault="000D0A0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2) </w:t>
      </w:r>
      <w:r w:rsidR="006D4411" w:rsidRPr="00487844">
        <w:rPr>
          <w:rFonts w:ascii="Times New Roman" w:hAnsi="Times New Roman" w:cs="Times New Roman"/>
          <w:sz w:val="24"/>
          <w:szCs w:val="24"/>
        </w:rPr>
        <w:t xml:space="preserve"> Улучшить информационно-пропагандистское обеспечение деятельности по профилактике терроризма, экстремизма.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3) </w:t>
      </w:r>
      <w:r w:rsidR="006D4411" w:rsidRPr="00487844">
        <w:rPr>
          <w:rFonts w:ascii="Times New Roman" w:hAnsi="Times New Roman" w:cs="Times New Roman"/>
          <w:sz w:val="24"/>
          <w:szCs w:val="24"/>
        </w:rPr>
        <w:t xml:space="preserve"> Поддерживать гражданские инициативы правоохранительной направленности.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4) </w:t>
      </w:r>
      <w:r w:rsidR="006D4411" w:rsidRPr="00487844">
        <w:rPr>
          <w:rFonts w:ascii="Times New Roman" w:hAnsi="Times New Roman" w:cs="Times New Roman"/>
          <w:sz w:val="24"/>
          <w:szCs w:val="24"/>
        </w:rPr>
        <w:t xml:space="preserve"> Создавать условия для деятельности добровольных формирований населения по охране общественного порядка.</w:t>
      </w:r>
    </w:p>
    <w:p w:rsidR="006D4411" w:rsidRPr="00487844" w:rsidRDefault="00EF1A78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7.2 </w:t>
      </w:r>
      <w:r w:rsidR="006D4411" w:rsidRPr="00487844">
        <w:rPr>
          <w:rFonts w:ascii="Times New Roman" w:hAnsi="Times New Roman" w:cs="Times New Roman"/>
          <w:sz w:val="24"/>
          <w:szCs w:val="24"/>
        </w:rPr>
        <w:t>Полное и своевр</w:t>
      </w:r>
      <w:r w:rsidR="00192D20" w:rsidRPr="00487844">
        <w:rPr>
          <w:rFonts w:ascii="Times New Roman" w:hAnsi="Times New Roman" w:cs="Times New Roman"/>
          <w:sz w:val="24"/>
          <w:szCs w:val="24"/>
        </w:rPr>
        <w:t>еменное выполнение мероприятий П</w:t>
      </w:r>
      <w:r w:rsidR="006D4411" w:rsidRPr="00487844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созданию в общественных </w:t>
      </w:r>
      <w:proofErr w:type="gramStart"/>
      <w:r w:rsidR="006D4411" w:rsidRPr="0048784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6D4411" w:rsidRPr="00487844">
        <w:rPr>
          <w:rFonts w:ascii="Times New Roman" w:hAnsi="Times New Roman" w:cs="Times New Roman"/>
          <w:sz w:val="24"/>
          <w:szCs w:val="24"/>
        </w:rPr>
        <w:t xml:space="preserve"> и на улицах поселения обстановки спокойствия и безопасности.</w:t>
      </w:r>
    </w:p>
    <w:p w:rsidR="006D4411" w:rsidRPr="00487844" w:rsidRDefault="00EF1A78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7.3 </w:t>
      </w:r>
      <w:r w:rsidR="006D4411" w:rsidRPr="00487844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</w:t>
      </w:r>
      <w:proofErr w:type="gramStart"/>
      <w:r w:rsidR="006D4411" w:rsidRPr="0048784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6D4411" w:rsidRPr="00487844">
        <w:rPr>
          <w:rFonts w:ascii="Times New Roman" w:hAnsi="Times New Roman" w:cs="Times New Roman"/>
          <w:sz w:val="24"/>
          <w:szCs w:val="24"/>
        </w:rPr>
        <w:t>.</w:t>
      </w:r>
    </w:p>
    <w:p w:rsidR="006D4411" w:rsidRPr="00487844" w:rsidRDefault="00EF1A78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7.4 </w:t>
      </w:r>
      <w:r w:rsidR="006D4411" w:rsidRPr="00487844">
        <w:rPr>
          <w:rFonts w:ascii="Times New Roman" w:hAnsi="Times New Roman" w:cs="Times New Roman"/>
          <w:sz w:val="24"/>
          <w:szCs w:val="24"/>
        </w:rPr>
        <w:t>О</w:t>
      </w:r>
      <w:r w:rsidR="00192D20" w:rsidRPr="00487844">
        <w:rPr>
          <w:rFonts w:ascii="Times New Roman" w:hAnsi="Times New Roman" w:cs="Times New Roman"/>
          <w:sz w:val="24"/>
          <w:szCs w:val="24"/>
        </w:rPr>
        <w:t>ценка эффективности реализации П</w:t>
      </w:r>
      <w:r w:rsidR="006D4411" w:rsidRPr="00487844">
        <w:rPr>
          <w:rFonts w:ascii="Times New Roman" w:hAnsi="Times New Roman" w:cs="Times New Roman"/>
          <w:sz w:val="24"/>
          <w:szCs w:val="24"/>
        </w:rPr>
        <w:t>рограммы осуществляется в соответствии с методикой оценки.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411" w:rsidRPr="00487844" w:rsidRDefault="00192D20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</w:t>
      </w:r>
      <w:r w:rsidR="006D4411" w:rsidRPr="00487844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6D4411" w:rsidRPr="00487844" w:rsidRDefault="00192D20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 Бюджетная эффективность П</w:t>
      </w:r>
      <w:r w:rsidR="006D4411" w:rsidRPr="00487844">
        <w:rPr>
          <w:rFonts w:ascii="Times New Roman" w:hAnsi="Times New Roman" w:cs="Times New Roman"/>
          <w:sz w:val="24"/>
          <w:szCs w:val="24"/>
        </w:rPr>
        <w:t>рограммы определяется как соотношение фактического использования средств,</w:t>
      </w:r>
      <w:r w:rsidRPr="00487844">
        <w:rPr>
          <w:rFonts w:ascii="Times New Roman" w:hAnsi="Times New Roman" w:cs="Times New Roman"/>
          <w:sz w:val="24"/>
          <w:szCs w:val="24"/>
        </w:rPr>
        <w:t xml:space="preserve"> запланированных на реализацию П</w:t>
      </w:r>
      <w:r w:rsidR="006D4411" w:rsidRPr="00487844">
        <w:rPr>
          <w:rFonts w:ascii="Times New Roman" w:hAnsi="Times New Roman" w:cs="Times New Roman"/>
          <w:sz w:val="24"/>
          <w:szCs w:val="24"/>
        </w:rPr>
        <w:t>рограммы, к утвержденному плану.</w:t>
      </w:r>
    </w:p>
    <w:p w:rsidR="006D4411" w:rsidRPr="00487844" w:rsidRDefault="006D4411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При значении показателя эффективности: 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100 процентов – реализация П</w:t>
      </w:r>
      <w:r w:rsidR="006D4411" w:rsidRPr="00487844">
        <w:rPr>
          <w:rFonts w:ascii="Times New Roman" w:hAnsi="Times New Roman" w:cs="Times New Roman"/>
          <w:sz w:val="24"/>
          <w:szCs w:val="24"/>
        </w:rPr>
        <w:t>рограммы считается эффективной;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ме</w:t>
      </w:r>
      <w:r w:rsidR="00192D20" w:rsidRPr="00487844">
        <w:rPr>
          <w:rFonts w:ascii="Times New Roman" w:hAnsi="Times New Roman" w:cs="Times New Roman"/>
          <w:sz w:val="24"/>
          <w:szCs w:val="24"/>
        </w:rPr>
        <w:t>нее 100 процентов – реализация П</w:t>
      </w:r>
      <w:r w:rsidRPr="00487844">
        <w:rPr>
          <w:rFonts w:ascii="Times New Roman" w:hAnsi="Times New Roman" w:cs="Times New Roman"/>
          <w:sz w:val="24"/>
          <w:szCs w:val="24"/>
        </w:rPr>
        <w:t>рограммы считается неэффективной;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бо</w:t>
      </w:r>
      <w:r w:rsidR="00192D20" w:rsidRPr="00487844">
        <w:rPr>
          <w:rFonts w:ascii="Times New Roman" w:hAnsi="Times New Roman" w:cs="Times New Roman"/>
          <w:sz w:val="24"/>
          <w:szCs w:val="24"/>
        </w:rPr>
        <w:t>лее 100 процентов – реализация П</w:t>
      </w:r>
      <w:r w:rsidRPr="00487844">
        <w:rPr>
          <w:rFonts w:ascii="Times New Roman" w:hAnsi="Times New Roman" w:cs="Times New Roman"/>
          <w:sz w:val="24"/>
          <w:szCs w:val="24"/>
        </w:rPr>
        <w:t>рограммы считается наиболее эффективной.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О</w:t>
      </w:r>
      <w:r w:rsidR="00192D20" w:rsidRPr="00487844">
        <w:rPr>
          <w:rFonts w:ascii="Times New Roman" w:hAnsi="Times New Roman" w:cs="Times New Roman"/>
          <w:sz w:val="24"/>
          <w:szCs w:val="24"/>
        </w:rPr>
        <w:t>ценка эффективности реализации П</w:t>
      </w:r>
      <w:r w:rsidRPr="00487844">
        <w:rPr>
          <w:rFonts w:ascii="Times New Roman" w:hAnsi="Times New Roman" w:cs="Times New Roman"/>
          <w:sz w:val="24"/>
          <w:szCs w:val="24"/>
        </w:rPr>
        <w:t>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Социально-экон</w:t>
      </w:r>
      <w:r w:rsidR="00192D20" w:rsidRPr="00487844">
        <w:rPr>
          <w:rFonts w:ascii="Times New Roman" w:hAnsi="Times New Roman" w:cs="Times New Roman"/>
          <w:sz w:val="24"/>
          <w:szCs w:val="24"/>
        </w:rPr>
        <w:t>омический эффект от реализации П</w:t>
      </w:r>
      <w:r w:rsidRPr="00487844">
        <w:rPr>
          <w:rFonts w:ascii="Times New Roman" w:hAnsi="Times New Roman" w:cs="Times New Roman"/>
          <w:sz w:val="24"/>
          <w:szCs w:val="24"/>
        </w:rPr>
        <w:t>рограммы выражается в: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87844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487844">
        <w:rPr>
          <w:rFonts w:ascii="Times New Roman" w:hAnsi="Times New Roman" w:cs="Times New Roman"/>
          <w:sz w:val="24"/>
          <w:szCs w:val="24"/>
        </w:rPr>
        <w:t xml:space="preserve"> форм и методов работы органов местного самоуправле</w:t>
      </w:r>
      <w:r w:rsidRPr="00487844">
        <w:rPr>
          <w:rFonts w:ascii="Times New Roman" w:hAnsi="Times New Roman" w:cs="Times New Roman"/>
          <w:sz w:val="24"/>
          <w:szCs w:val="24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487844">
        <w:rPr>
          <w:rFonts w:ascii="Times New Roman" w:hAnsi="Times New Roman" w:cs="Times New Roman"/>
          <w:sz w:val="24"/>
          <w:szCs w:val="24"/>
        </w:rPr>
        <w:softHyphen/>
        <w:t xml:space="preserve">нации на территории </w:t>
      </w:r>
      <w:proofErr w:type="spellStart"/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D4411" w:rsidRPr="00487844" w:rsidRDefault="006D4411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7844">
        <w:rPr>
          <w:rFonts w:ascii="Times New Roman" w:hAnsi="Times New Roman" w:cs="Times New Roman"/>
          <w:sz w:val="24"/>
          <w:szCs w:val="24"/>
        </w:rPr>
        <w:t>Распространении</w:t>
      </w:r>
      <w:proofErr w:type="gramEnd"/>
      <w:r w:rsidRPr="00487844">
        <w:rPr>
          <w:rFonts w:ascii="Times New Roman" w:hAnsi="Times New Roman" w:cs="Times New Roman"/>
          <w:sz w:val="24"/>
          <w:szCs w:val="24"/>
        </w:rPr>
        <w:t xml:space="preserve"> культуры интернационализма, согласия, национальной и ре</w:t>
      </w:r>
      <w:r w:rsidRPr="00487844">
        <w:rPr>
          <w:rFonts w:ascii="Times New Roman" w:hAnsi="Times New Roman" w:cs="Times New Roman"/>
          <w:sz w:val="24"/>
          <w:szCs w:val="24"/>
        </w:rPr>
        <w:softHyphen/>
        <w:t>лигиозной терпимости в среде учащихся общеобразовательных учреждений.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3.</w:t>
      </w:r>
      <w:r w:rsidR="006D4411" w:rsidRPr="0048784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D4411" w:rsidRPr="00487844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6D4411" w:rsidRPr="00487844">
        <w:rPr>
          <w:rFonts w:ascii="Times New Roman" w:hAnsi="Times New Roman" w:cs="Times New Roman"/>
          <w:sz w:val="24"/>
          <w:szCs w:val="24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4</w:t>
      </w:r>
      <w:r w:rsidR="006D4411" w:rsidRPr="0048784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D4411" w:rsidRPr="00487844"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 w:rsidR="006D4411" w:rsidRPr="00487844">
        <w:rPr>
          <w:rFonts w:ascii="Times New Roman" w:hAnsi="Times New Roman" w:cs="Times New Roman"/>
          <w:sz w:val="24"/>
          <w:szCs w:val="24"/>
        </w:rPr>
        <w:t xml:space="preserve"> и культивирование в молодежной среде атмосферы межэтнического согласия и толерантности.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5</w:t>
      </w:r>
      <w:r w:rsidR="006D4411" w:rsidRPr="0048784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D4411" w:rsidRPr="00487844">
        <w:rPr>
          <w:rFonts w:ascii="Times New Roman" w:hAnsi="Times New Roman" w:cs="Times New Roman"/>
          <w:sz w:val="24"/>
          <w:szCs w:val="24"/>
        </w:rPr>
        <w:t>Недопущении</w:t>
      </w:r>
      <w:proofErr w:type="gramEnd"/>
      <w:r w:rsidR="006D4411" w:rsidRPr="00487844">
        <w:rPr>
          <w:rFonts w:ascii="Times New Roman" w:hAnsi="Times New Roman" w:cs="Times New Roman"/>
          <w:sz w:val="24"/>
          <w:szCs w:val="24"/>
        </w:rPr>
        <w:t xml:space="preserve"> создания и деятельности националистических экстремистских молодежных группировок.</w:t>
      </w:r>
    </w:p>
    <w:p w:rsidR="006D4411" w:rsidRPr="00487844" w:rsidRDefault="00192D20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6</w:t>
      </w:r>
      <w:r w:rsidR="006D4411" w:rsidRPr="0048784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D4411" w:rsidRPr="00487844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6D4411" w:rsidRPr="00487844">
        <w:rPr>
          <w:rFonts w:ascii="Times New Roman" w:hAnsi="Times New Roman" w:cs="Times New Roman"/>
          <w:sz w:val="24"/>
          <w:szCs w:val="24"/>
        </w:rPr>
        <w:t xml:space="preserve"> единого информационного пространства для пропаганды и распространения на территории </w:t>
      </w:r>
      <w:proofErr w:type="spellStart"/>
      <w:r w:rsidR="006D4411" w:rsidRPr="0048784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6D4411"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6D4411" w:rsidRPr="00487844" w:rsidRDefault="006D4411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7844" w:rsidRPr="00487844" w:rsidRDefault="00487844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7844" w:rsidRPr="00487844" w:rsidSect="00DD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71"/>
    <w:multiLevelType w:val="hybridMultilevel"/>
    <w:tmpl w:val="C346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7370"/>
    <w:multiLevelType w:val="hybridMultilevel"/>
    <w:tmpl w:val="628A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B7D19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A5707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247A5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87B"/>
    <w:rsid w:val="00043421"/>
    <w:rsid w:val="000467F7"/>
    <w:rsid w:val="000B17D8"/>
    <w:rsid w:val="000D0A0D"/>
    <w:rsid w:val="001301D3"/>
    <w:rsid w:val="0013664E"/>
    <w:rsid w:val="00192D20"/>
    <w:rsid w:val="001B46B3"/>
    <w:rsid w:val="002522F1"/>
    <w:rsid w:val="00260A6A"/>
    <w:rsid w:val="00266FDA"/>
    <w:rsid w:val="002B525D"/>
    <w:rsid w:val="004462A5"/>
    <w:rsid w:val="004803BC"/>
    <w:rsid w:val="00487844"/>
    <w:rsid w:val="00491650"/>
    <w:rsid w:val="004A6A3C"/>
    <w:rsid w:val="004C71FC"/>
    <w:rsid w:val="004E5463"/>
    <w:rsid w:val="0050636F"/>
    <w:rsid w:val="00537E05"/>
    <w:rsid w:val="005F3F09"/>
    <w:rsid w:val="00601C52"/>
    <w:rsid w:val="00640E3F"/>
    <w:rsid w:val="00653077"/>
    <w:rsid w:val="00655A60"/>
    <w:rsid w:val="006758A3"/>
    <w:rsid w:val="006A454F"/>
    <w:rsid w:val="006B2456"/>
    <w:rsid w:val="006D14E6"/>
    <w:rsid w:val="006D4411"/>
    <w:rsid w:val="00726F53"/>
    <w:rsid w:val="0074504C"/>
    <w:rsid w:val="007873F6"/>
    <w:rsid w:val="007A1B78"/>
    <w:rsid w:val="007B5B0C"/>
    <w:rsid w:val="007E35DD"/>
    <w:rsid w:val="0086587B"/>
    <w:rsid w:val="008E72EC"/>
    <w:rsid w:val="00921D6B"/>
    <w:rsid w:val="009228E4"/>
    <w:rsid w:val="009605E7"/>
    <w:rsid w:val="00983ADC"/>
    <w:rsid w:val="009A6A1D"/>
    <w:rsid w:val="00A24F9A"/>
    <w:rsid w:val="00A262D9"/>
    <w:rsid w:val="00A96E12"/>
    <w:rsid w:val="00AC375D"/>
    <w:rsid w:val="00BD09E7"/>
    <w:rsid w:val="00CB789C"/>
    <w:rsid w:val="00DA2314"/>
    <w:rsid w:val="00DD573D"/>
    <w:rsid w:val="00EF1A78"/>
    <w:rsid w:val="00F768B8"/>
    <w:rsid w:val="00F87706"/>
    <w:rsid w:val="00F94C1D"/>
    <w:rsid w:val="00FA40CC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58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640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B46B3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DA23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DA231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DA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20</cp:revision>
  <cp:lastPrinted>2016-10-10T10:08:00Z</cp:lastPrinted>
  <dcterms:created xsi:type="dcterms:W3CDTF">2016-09-22T03:44:00Z</dcterms:created>
  <dcterms:modified xsi:type="dcterms:W3CDTF">2016-10-10T10:11:00Z</dcterms:modified>
</cp:coreProperties>
</file>