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7C" w:rsidRPr="00A87808" w:rsidRDefault="00A7577C" w:rsidP="00A7577C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7808">
        <w:rPr>
          <w:rFonts w:ascii="Times New Roman" w:hAnsi="Times New Roman"/>
          <w:b/>
          <w:sz w:val="20"/>
        </w:rPr>
        <w:t>ИСПОЛНИТЕЛЬНО-РАСПОРЯДИТЕЛЬНЫЙ ОРГАН МУНИЦИПАЛЬНОГО ОБРАЗОВАНИЯ</w:t>
      </w:r>
    </w:p>
    <w:p w:rsidR="00A7577C" w:rsidRPr="00A87808" w:rsidRDefault="00A7577C" w:rsidP="00A7577C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7808">
        <w:rPr>
          <w:rFonts w:ascii="Times New Roman" w:hAnsi="Times New Roman"/>
          <w:b/>
        </w:rPr>
        <w:t>АДМИНИСТРАЦИЯ  ПУДОВСКОГО  СЕЛЬСКОГО  ПОСЕЛЕНИЯ</w:t>
      </w:r>
    </w:p>
    <w:p w:rsidR="00A7577C" w:rsidRPr="00A87808" w:rsidRDefault="00A7577C" w:rsidP="00A7577C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87808">
        <w:rPr>
          <w:rFonts w:ascii="Times New Roman" w:hAnsi="Times New Roman"/>
          <w:b/>
        </w:rPr>
        <w:t>КРИВОШЕИНСКОГО  РАЙОНА  ТОМСКОЙ  ОБЛАСТИ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24"/>
          <w:szCs w:val="24"/>
        </w:rPr>
        <w:t xml:space="preserve"> 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                 Исполнительно-                                                                               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18"/>
          <w:szCs w:val="18"/>
        </w:rPr>
        <w:t xml:space="preserve">             распорядительный  орган                                                                        </w:t>
      </w:r>
      <w:r w:rsidRPr="00A87808">
        <w:rPr>
          <w:rFonts w:ascii="Times New Roman" w:hAnsi="Times New Roman"/>
          <w:sz w:val="24"/>
          <w:szCs w:val="24"/>
        </w:rPr>
        <w:t>Прокурору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18"/>
          <w:szCs w:val="18"/>
        </w:rPr>
        <w:t xml:space="preserve">         муниципального образования                                                                     </w:t>
      </w:r>
      <w:r w:rsidRPr="00A87808">
        <w:rPr>
          <w:rFonts w:ascii="Times New Roman" w:hAnsi="Times New Roman"/>
          <w:sz w:val="24"/>
          <w:szCs w:val="24"/>
        </w:rPr>
        <w:t>Кривошеинского района</w:t>
      </w:r>
    </w:p>
    <w:p w:rsidR="00A7577C" w:rsidRPr="00A87808" w:rsidRDefault="00A7577C" w:rsidP="00A7577C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18"/>
          <w:szCs w:val="18"/>
        </w:rPr>
        <w:t xml:space="preserve">         “ Администрация Пудовского                                                                     </w:t>
      </w:r>
      <w:r w:rsidRPr="00A87808">
        <w:rPr>
          <w:rFonts w:ascii="Times New Roman" w:hAnsi="Times New Roman"/>
          <w:sz w:val="24"/>
          <w:szCs w:val="24"/>
        </w:rPr>
        <w:t>старшему</w:t>
      </w:r>
      <w:r w:rsidRPr="00A87808">
        <w:rPr>
          <w:rFonts w:ascii="Times New Roman" w:hAnsi="Times New Roman"/>
          <w:sz w:val="18"/>
          <w:szCs w:val="18"/>
        </w:rPr>
        <w:t xml:space="preserve"> </w:t>
      </w:r>
      <w:r w:rsidRPr="00A87808">
        <w:rPr>
          <w:rFonts w:ascii="Times New Roman" w:hAnsi="Times New Roman"/>
          <w:sz w:val="24"/>
          <w:szCs w:val="24"/>
        </w:rPr>
        <w:t>советнику юстиции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18"/>
          <w:szCs w:val="18"/>
        </w:rPr>
        <w:t xml:space="preserve">                сельского поселения “                                                                           </w:t>
      </w:r>
      <w:r w:rsidRPr="00A87808">
        <w:rPr>
          <w:rFonts w:ascii="Times New Roman" w:hAnsi="Times New Roman"/>
          <w:sz w:val="24"/>
          <w:szCs w:val="24"/>
        </w:rPr>
        <w:t>Д.В.Бирюлину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Томская область Кривошеинский район                                                          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636316 с.Пудовка, ул.Центральная, 64                                                         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                ИНН 7009003400</w:t>
      </w:r>
    </w:p>
    <w:p w:rsidR="00A7577C" w:rsidRPr="00A87808" w:rsidRDefault="00A7577C" w:rsidP="00A7577C">
      <w:pPr>
        <w:tabs>
          <w:tab w:val="left" w:pos="54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                КПП 700901001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                   тел. 4 64 31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         Исх № </w:t>
      </w:r>
      <w:r w:rsidRPr="00A87808">
        <w:rPr>
          <w:rFonts w:ascii="Times New Roman" w:hAnsi="Times New Roman"/>
          <w:sz w:val="18"/>
          <w:szCs w:val="18"/>
          <w:u w:val="single"/>
        </w:rPr>
        <w:t xml:space="preserve">   </w:t>
      </w:r>
      <w:r>
        <w:rPr>
          <w:rFonts w:ascii="Times New Roman" w:hAnsi="Times New Roman"/>
          <w:b/>
          <w:sz w:val="18"/>
          <w:szCs w:val="18"/>
          <w:u w:val="single"/>
        </w:rPr>
        <w:t>147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 “_</w:t>
      </w:r>
      <w:r w:rsidRPr="00A87808">
        <w:rPr>
          <w:rFonts w:ascii="Times New Roman" w:hAnsi="Times New Roman"/>
          <w:b/>
          <w:sz w:val="18"/>
          <w:szCs w:val="18"/>
        </w:rPr>
        <w:t>2</w:t>
      </w:r>
      <w:r>
        <w:rPr>
          <w:rFonts w:ascii="Times New Roman" w:hAnsi="Times New Roman"/>
          <w:b/>
          <w:sz w:val="18"/>
          <w:szCs w:val="18"/>
        </w:rPr>
        <w:t>1</w:t>
      </w:r>
      <w:r w:rsidRPr="00A87808">
        <w:rPr>
          <w:rFonts w:ascii="Times New Roman" w:hAnsi="Times New Roman"/>
          <w:sz w:val="18"/>
          <w:szCs w:val="18"/>
        </w:rPr>
        <w:t xml:space="preserve">_” </w:t>
      </w:r>
      <w:r>
        <w:rPr>
          <w:rFonts w:ascii="Times New Roman" w:hAnsi="Times New Roman"/>
          <w:sz w:val="18"/>
          <w:szCs w:val="18"/>
          <w:u w:val="single"/>
        </w:rPr>
        <w:t>мая</w:t>
      </w:r>
      <w:r w:rsidRPr="00A87808"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A87808">
        <w:rPr>
          <w:rFonts w:ascii="Times New Roman" w:hAnsi="Times New Roman"/>
          <w:sz w:val="18"/>
          <w:szCs w:val="18"/>
        </w:rPr>
        <w:t xml:space="preserve">  </w:t>
      </w:r>
      <w:r w:rsidRPr="00A87808">
        <w:rPr>
          <w:rFonts w:ascii="Times New Roman" w:hAnsi="Times New Roman"/>
          <w:b/>
          <w:sz w:val="18"/>
          <w:szCs w:val="18"/>
        </w:rPr>
        <w:t>2018</w:t>
      </w:r>
      <w:r w:rsidRPr="00A87808">
        <w:rPr>
          <w:rFonts w:ascii="Times New Roman" w:hAnsi="Times New Roman"/>
          <w:sz w:val="18"/>
          <w:szCs w:val="18"/>
        </w:rPr>
        <w:t xml:space="preserve"> г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>на № 42-2018 от 24</w:t>
      </w:r>
      <w:r w:rsidRPr="00A87808">
        <w:rPr>
          <w:rFonts w:ascii="Times New Roman" w:hAnsi="Times New Roman"/>
          <w:b/>
          <w:sz w:val="18"/>
          <w:szCs w:val="18"/>
        </w:rPr>
        <w:t>.0</w:t>
      </w:r>
      <w:r>
        <w:rPr>
          <w:rFonts w:ascii="Times New Roman" w:hAnsi="Times New Roman"/>
          <w:b/>
          <w:sz w:val="18"/>
          <w:szCs w:val="18"/>
        </w:rPr>
        <w:t>4</w:t>
      </w:r>
      <w:r w:rsidRPr="00A87808">
        <w:rPr>
          <w:rFonts w:ascii="Times New Roman" w:hAnsi="Times New Roman"/>
          <w:b/>
          <w:sz w:val="18"/>
          <w:szCs w:val="18"/>
        </w:rPr>
        <w:t>.2018</w:t>
      </w:r>
    </w:p>
    <w:p w:rsidR="00A7577C" w:rsidRPr="00A87808" w:rsidRDefault="00A7577C" w:rsidP="00A757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7808">
        <w:rPr>
          <w:rFonts w:ascii="Times New Roman" w:hAnsi="Times New Roman"/>
          <w:sz w:val="18"/>
          <w:szCs w:val="18"/>
        </w:rPr>
        <w:t xml:space="preserve">      </w:t>
      </w:r>
    </w:p>
    <w:p w:rsidR="00A7577C" w:rsidRPr="00A87808" w:rsidRDefault="00A7577C" w:rsidP="00A757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577C" w:rsidRPr="00A87808" w:rsidRDefault="00A7577C" w:rsidP="00A757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24"/>
          <w:szCs w:val="24"/>
        </w:rPr>
        <w:t>ИНФОРМАЦИЯ</w:t>
      </w:r>
    </w:p>
    <w:p w:rsidR="00A7577C" w:rsidRDefault="00A7577C" w:rsidP="00A757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24"/>
          <w:szCs w:val="24"/>
        </w:rPr>
        <w:t>на Протест</w:t>
      </w:r>
      <w:r>
        <w:rPr>
          <w:rFonts w:ascii="Times New Roman" w:hAnsi="Times New Roman"/>
          <w:sz w:val="24"/>
          <w:szCs w:val="24"/>
        </w:rPr>
        <w:t xml:space="preserve"> №42-2018 от 24.04.2018г. </w:t>
      </w:r>
      <w:r w:rsidRPr="00C70FFC">
        <w:rPr>
          <w:rFonts w:ascii="Times New Roman" w:hAnsi="Times New Roman"/>
          <w:sz w:val="24"/>
          <w:szCs w:val="24"/>
        </w:rPr>
        <w:t>Прокуратуры Кривошеинского района на постановление Администрации Пудо</w:t>
      </w:r>
      <w:r>
        <w:rPr>
          <w:rFonts w:ascii="Times New Roman" w:hAnsi="Times New Roman"/>
          <w:sz w:val="24"/>
          <w:szCs w:val="24"/>
        </w:rPr>
        <w:t xml:space="preserve">вского сельского поселения от </w:t>
      </w:r>
      <w:r w:rsidRPr="006B3979">
        <w:rPr>
          <w:rFonts w:ascii="Times New Roman" w:hAnsi="Times New Roman"/>
          <w:sz w:val="24"/>
          <w:szCs w:val="24"/>
        </w:rPr>
        <w:t>23.06.2014 № 39 «Об   утверждении  Административного  регламента 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>
        <w:rPr>
          <w:rFonts w:ascii="Times New Roman" w:hAnsi="Times New Roman"/>
          <w:sz w:val="24"/>
          <w:szCs w:val="24"/>
        </w:rPr>
        <w:t>(в редакции от 31.01.2017г. №9)</w:t>
      </w:r>
      <w:r w:rsidRPr="00A87808">
        <w:rPr>
          <w:rFonts w:ascii="Times New Roman" w:hAnsi="Times New Roman"/>
          <w:sz w:val="24"/>
          <w:szCs w:val="24"/>
        </w:rPr>
        <w:t>, сообщаем:</w:t>
      </w:r>
    </w:p>
    <w:p w:rsidR="00A7577C" w:rsidRPr="00ED62CB" w:rsidRDefault="00A7577C" w:rsidP="00A757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7577C" w:rsidRPr="00ED62CB" w:rsidRDefault="00A7577C" w:rsidP="00A757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24"/>
          <w:szCs w:val="24"/>
        </w:rPr>
        <w:t xml:space="preserve">     1. Протест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70FFC">
        <w:rPr>
          <w:rFonts w:ascii="Times New Roman" w:hAnsi="Times New Roman"/>
          <w:sz w:val="24"/>
          <w:szCs w:val="24"/>
        </w:rPr>
        <w:t>рокуратуры Кривошеинского района на постановление Администрации Пудо</w:t>
      </w:r>
      <w:r>
        <w:rPr>
          <w:rFonts w:ascii="Times New Roman" w:hAnsi="Times New Roman"/>
          <w:sz w:val="24"/>
          <w:szCs w:val="24"/>
        </w:rPr>
        <w:t>вского сельского поселения</w:t>
      </w:r>
      <w:r w:rsidRPr="00A75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6B3979">
        <w:rPr>
          <w:rFonts w:ascii="Times New Roman" w:hAnsi="Times New Roman"/>
          <w:sz w:val="24"/>
          <w:szCs w:val="24"/>
        </w:rPr>
        <w:t>23.06.2014 № 39 «Об   утверждении  Административного  регламента 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>
        <w:rPr>
          <w:rFonts w:ascii="Times New Roman" w:hAnsi="Times New Roman"/>
          <w:sz w:val="24"/>
          <w:szCs w:val="24"/>
        </w:rPr>
        <w:t xml:space="preserve">(в редакции от 31.01.2017г. №9), </w:t>
      </w:r>
      <w:r w:rsidRPr="00A87808">
        <w:rPr>
          <w:rFonts w:ascii="Times New Roman" w:hAnsi="Times New Roman"/>
          <w:sz w:val="24"/>
          <w:szCs w:val="24"/>
        </w:rPr>
        <w:t>рассмотрен с участием сотрудника прокуратуры Кривошеинского района.</w:t>
      </w:r>
    </w:p>
    <w:p w:rsidR="00A7577C" w:rsidRPr="00A7577C" w:rsidRDefault="00A7577C" w:rsidP="00A757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A87808">
        <w:rPr>
          <w:rFonts w:ascii="Times New Roman" w:hAnsi="Times New Roman"/>
          <w:sz w:val="24"/>
          <w:szCs w:val="24"/>
        </w:rPr>
        <w:t xml:space="preserve">     2. Внесены изменения  указанные в протесте прокуратуры Кривошеинского района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C70FFC">
        <w:rPr>
          <w:rFonts w:ascii="Times New Roman" w:hAnsi="Times New Roman"/>
          <w:sz w:val="24"/>
          <w:szCs w:val="24"/>
        </w:rPr>
        <w:t>постановление Администрации Пудо</w:t>
      </w:r>
      <w:r>
        <w:rPr>
          <w:rFonts w:ascii="Times New Roman" w:hAnsi="Times New Roman"/>
          <w:sz w:val="24"/>
          <w:szCs w:val="24"/>
        </w:rPr>
        <w:t>вского сельского поселения от</w:t>
      </w:r>
      <w:r w:rsidRPr="00ED6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979">
        <w:rPr>
          <w:rFonts w:ascii="Times New Roman" w:hAnsi="Times New Roman"/>
          <w:sz w:val="24"/>
          <w:szCs w:val="24"/>
        </w:rPr>
        <w:t>23.06.2014 № 39 «Об   утверждении  Административного  регламента  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>
        <w:rPr>
          <w:rFonts w:ascii="Times New Roman" w:hAnsi="Times New Roman"/>
          <w:sz w:val="24"/>
          <w:szCs w:val="24"/>
        </w:rPr>
        <w:t>(в редакции от 31.01.2017г. №9). Постановлением №36 от 21.05.2018г.</w:t>
      </w:r>
    </w:p>
    <w:p w:rsidR="00A7577C" w:rsidRPr="00ED62CB" w:rsidRDefault="00A7577C" w:rsidP="00A757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87808">
        <w:rPr>
          <w:rFonts w:ascii="Times New Roman" w:hAnsi="Times New Roman"/>
          <w:sz w:val="24"/>
          <w:szCs w:val="24"/>
        </w:rPr>
        <w:t>Копия</w:t>
      </w:r>
      <w:r>
        <w:rPr>
          <w:rFonts w:ascii="Times New Roman" w:hAnsi="Times New Roman"/>
          <w:sz w:val="24"/>
          <w:szCs w:val="24"/>
        </w:rPr>
        <w:t xml:space="preserve">  постановления №36 от 21.05.2018г.</w:t>
      </w:r>
      <w:r w:rsidRPr="00ED62CB">
        <w:rPr>
          <w:rFonts w:ascii="Times New Roman" w:hAnsi="Times New Roman"/>
          <w:sz w:val="24"/>
          <w:szCs w:val="24"/>
        </w:rPr>
        <w:t xml:space="preserve"> </w:t>
      </w:r>
      <w:r w:rsidR="00521681" w:rsidRPr="006B397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Пудовского сельского поселения</w:t>
      </w:r>
      <w:r w:rsidR="0078517B">
        <w:rPr>
          <w:rFonts w:ascii="Times New Roman" w:hAnsi="Times New Roman"/>
          <w:sz w:val="24"/>
          <w:szCs w:val="24"/>
        </w:rPr>
        <w:t xml:space="preserve"> </w:t>
      </w:r>
      <w:r w:rsidR="00521681" w:rsidRPr="006B3979">
        <w:rPr>
          <w:rFonts w:ascii="Times New Roman" w:hAnsi="Times New Roman"/>
          <w:sz w:val="24"/>
          <w:szCs w:val="24"/>
        </w:rPr>
        <w:t>от 23.06.2014 № 39 «Об   утверждении  Административного  регламента  предоставления</w:t>
      </w:r>
      <w:r w:rsidR="0078517B">
        <w:rPr>
          <w:rFonts w:ascii="Times New Roman" w:hAnsi="Times New Roman"/>
          <w:sz w:val="24"/>
          <w:szCs w:val="24"/>
        </w:rPr>
        <w:t xml:space="preserve"> </w:t>
      </w:r>
      <w:r w:rsidR="00521681"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 w:rsidR="00521681">
        <w:rPr>
          <w:rFonts w:ascii="Times New Roman" w:hAnsi="Times New Roman"/>
          <w:sz w:val="24"/>
          <w:szCs w:val="24"/>
        </w:rPr>
        <w:t>(в редакции от 31.01.2017г. №9)</w:t>
      </w:r>
      <w:r w:rsidR="0078517B">
        <w:rPr>
          <w:rFonts w:ascii="Times New Roman" w:hAnsi="Times New Roman"/>
          <w:sz w:val="24"/>
          <w:szCs w:val="24"/>
        </w:rPr>
        <w:t xml:space="preserve"> </w:t>
      </w:r>
      <w:r w:rsidRPr="00A87808">
        <w:rPr>
          <w:rFonts w:ascii="Times New Roman" w:hAnsi="Times New Roman"/>
          <w:sz w:val="24"/>
          <w:szCs w:val="24"/>
        </w:rPr>
        <w:t>прилагается.</w:t>
      </w: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77C" w:rsidRPr="00A87808" w:rsidRDefault="00A7577C" w:rsidP="00A75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77C" w:rsidRPr="00A87808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87808">
        <w:rPr>
          <w:rFonts w:ascii="Times New Roman" w:hAnsi="Times New Roman"/>
          <w:bCs/>
          <w:sz w:val="24"/>
          <w:szCs w:val="24"/>
        </w:rPr>
        <w:t>Глава Пудовского сельского поселения</w:t>
      </w:r>
    </w:p>
    <w:p w:rsidR="00A7577C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A87808">
        <w:rPr>
          <w:rFonts w:ascii="Times New Roman" w:hAnsi="Times New Roman"/>
          <w:bCs/>
          <w:sz w:val="24"/>
          <w:szCs w:val="24"/>
        </w:rPr>
        <w:t>(Глава Администрации)                                                            Ю.В.Севостьянов</w:t>
      </w:r>
    </w:p>
    <w:p w:rsidR="00A7577C" w:rsidRPr="00A87808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A7577C" w:rsidRPr="00A87808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A87808">
        <w:rPr>
          <w:rFonts w:ascii="Times New Roman" w:hAnsi="Times New Roman"/>
          <w:bCs/>
          <w:sz w:val="20"/>
          <w:szCs w:val="20"/>
        </w:rPr>
        <w:t>Семченко Н.Е.</w:t>
      </w:r>
    </w:p>
    <w:p w:rsidR="00A7577C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  <w:r w:rsidRPr="00A87808">
        <w:rPr>
          <w:rFonts w:ascii="Times New Roman" w:hAnsi="Times New Roman"/>
          <w:bCs/>
          <w:sz w:val="20"/>
          <w:szCs w:val="20"/>
        </w:rPr>
        <w:t>4 64 31</w:t>
      </w:r>
    </w:p>
    <w:p w:rsidR="00A7577C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A7577C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A7577C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A7577C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A7577C" w:rsidRDefault="00A7577C" w:rsidP="00A75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20"/>
        </w:rPr>
      </w:pPr>
    </w:p>
    <w:p w:rsidR="00FE59B5" w:rsidRPr="006B3979" w:rsidRDefault="00FE59B5" w:rsidP="00FE59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b/>
          <w:sz w:val="24"/>
          <w:szCs w:val="24"/>
        </w:rPr>
        <w:lastRenderedPageBreak/>
        <w:t xml:space="preserve">АДМИНИСТРАЦИЯ  ПУДОВСКОГО  СЕЛЬСКОГО  ПОСЕЛЕНИЯ </w:t>
      </w:r>
    </w:p>
    <w:p w:rsidR="00FE59B5" w:rsidRPr="006B3979" w:rsidRDefault="00FE59B5" w:rsidP="00FE59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979">
        <w:rPr>
          <w:rFonts w:ascii="Times New Roman" w:hAnsi="Times New Roman"/>
          <w:b/>
          <w:sz w:val="24"/>
          <w:szCs w:val="24"/>
        </w:rPr>
        <w:t xml:space="preserve">  ПОСТАНОВЛЕНИЕ</w:t>
      </w:r>
    </w:p>
    <w:p w:rsidR="00FE59B5" w:rsidRPr="006B3979" w:rsidRDefault="00FE59B5" w:rsidP="00FE59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B3979">
        <w:rPr>
          <w:rFonts w:ascii="Times New Roman" w:hAnsi="Times New Roman"/>
          <w:sz w:val="24"/>
          <w:szCs w:val="24"/>
        </w:rPr>
        <w:t>1.0</w:t>
      </w:r>
      <w:r>
        <w:rPr>
          <w:rFonts w:ascii="Times New Roman" w:hAnsi="Times New Roman"/>
          <w:sz w:val="24"/>
          <w:szCs w:val="24"/>
        </w:rPr>
        <w:t>5</w:t>
      </w:r>
      <w:r w:rsidRPr="006B397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6B39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36</w:t>
      </w:r>
    </w:p>
    <w:p w:rsidR="00FE59B5" w:rsidRPr="006B3979" w:rsidRDefault="00FE59B5" w:rsidP="00FE59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FE59B5" w:rsidRPr="006B3979" w:rsidRDefault="00FE59B5" w:rsidP="00FE59B5">
      <w:pPr>
        <w:spacing w:line="240" w:lineRule="auto"/>
        <w:rPr>
          <w:rFonts w:ascii="Times New Roman" w:hAnsi="Times New Roman"/>
        </w:rPr>
      </w:pPr>
    </w:p>
    <w:p w:rsidR="00FE59B5" w:rsidRPr="006B3979" w:rsidRDefault="00FE59B5" w:rsidP="00FE59B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Пудовского сельского поселения</w:t>
      </w:r>
    </w:p>
    <w:p w:rsidR="00FE59B5" w:rsidRPr="006B3979" w:rsidRDefault="00FE59B5" w:rsidP="00FE59B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от 23.06.2014 № 39 «Об   утверждении  Административного  регламента  предоставления</w:t>
      </w:r>
    </w:p>
    <w:p w:rsidR="00FE59B5" w:rsidRPr="006B3979" w:rsidRDefault="00FE59B5" w:rsidP="00FE59B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</w:t>
      </w:r>
      <w:r w:rsidR="00A7577C">
        <w:rPr>
          <w:rFonts w:ascii="Times New Roman" w:hAnsi="Times New Roman"/>
          <w:sz w:val="24"/>
          <w:szCs w:val="24"/>
        </w:rPr>
        <w:t>(в редакции от 31.01.2017г. №9)</w:t>
      </w: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     </w:t>
      </w: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В  целях приведения в соответствие с действующим законодательством,</w:t>
      </w: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ПОСТАНОВЛЯЮ:  </w:t>
      </w: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 1.  Внести в  постановление Администрации Пудовского сельского поселения от</w:t>
      </w: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23.06.2014 № 39 «Об   утверждении  Административного  регламента  предоставления</w:t>
      </w:r>
    </w:p>
    <w:p w:rsidR="00923146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муниципальной услуги «Выдача разрешений о переводе или об отказе в переводе жилых помещений в нежилое или нежилого помещения в жилое помещение»»</w:t>
      </w:r>
      <w:r w:rsidR="00923146">
        <w:rPr>
          <w:rFonts w:ascii="Times New Roman" w:hAnsi="Times New Roman"/>
          <w:sz w:val="24"/>
          <w:szCs w:val="24"/>
        </w:rPr>
        <w:t>(в редакции от 31.01.2017г. №9</w:t>
      </w:r>
      <w:r w:rsidR="00A7577C">
        <w:rPr>
          <w:rFonts w:ascii="Times New Roman" w:hAnsi="Times New Roman"/>
          <w:sz w:val="24"/>
          <w:szCs w:val="24"/>
        </w:rPr>
        <w:t>)</w:t>
      </w:r>
      <w:r w:rsidRPr="006B3979">
        <w:rPr>
          <w:rFonts w:ascii="Times New Roman" w:hAnsi="Times New Roman"/>
          <w:sz w:val="24"/>
          <w:szCs w:val="24"/>
        </w:rPr>
        <w:t xml:space="preserve">  </w:t>
      </w:r>
      <w:r w:rsidR="00923146">
        <w:rPr>
          <w:rFonts w:ascii="Times New Roman" w:hAnsi="Times New Roman"/>
          <w:sz w:val="24"/>
          <w:szCs w:val="24"/>
        </w:rPr>
        <w:t>следующие изменения :</w:t>
      </w:r>
    </w:p>
    <w:p w:rsidR="009B661B" w:rsidRDefault="00C371F1" w:rsidP="009B661B">
      <w:pPr>
        <w:pStyle w:val="a4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81,читать  в следующей редакции:</w:t>
      </w:r>
    </w:p>
    <w:p w:rsidR="00C371F1" w:rsidRPr="009B661B" w:rsidRDefault="009B661B" w:rsidP="009B66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371F1" w:rsidRPr="009B661B">
        <w:rPr>
          <w:rFonts w:ascii="Times New Roman" w:hAnsi="Times New Roman"/>
          <w:sz w:val="24"/>
          <w:szCs w:val="24"/>
        </w:rPr>
        <w:t>81. При установлении оснований для отказа в приеме документов, предусмотренных пунктом 40 административного регламента, специалист Администрации Пудовского сельского поселения, ответственный за прием заявления, возвращает заявителю представленные документы с указанием причин возврата в течении 2-х рабочих дней с даты регистрации.</w:t>
      </w:r>
    </w:p>
    <w:p w:rsidR="00A7577C" w:rsidRPr="00A7577C" w:rsidRDefault="00A7577C" w:rsidP="00C371F1">
      <w:pPr>
        <w:pStyle w:val="a4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C371F1" w:rsidRDefault="00A7577C" w:rsidP="00FE59B5">
      <w:pPr>
        <w:pStyle w:val="a4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9</w:t>
      </w:r>
      <w:r w:rsidRPr="00A7577C">
        <w:rPr>
          <w:rFonts w:ascii="Times New Roman" w:hAnsi="Times New Roman"/>
          <w:sz w:val="24"/>
          <w:szCs w:val="24"/>
        </w:rPr>
        <w:t>1 Административного регламента</w:t>
      </w:r>
      <w:r w:rsidR="00C371F1">
        <w:rPr>
          <w:rFonts w:ascii="Times New Roman" w:hAnsi="Times New Roman"/>
          <w:sz w:val="24"/>
          <w:szCs w:val="24"/>
        </w:rPr>
        <w:t xml:space="preserve"> читать в следующей </w:t>
      </w:r>
      <w:r>
        <w:rPr>
          <w:rFonts w:ascii="Times New Roman" w:hAnsi="Times New Roman"/>
          <w:sz w:val="24"/>
          <w:szCs w:val="24"/>
        </w:rPr>
        <w:t xml:space="preserve"> редакции</w:t>
      </w:r>
      <w:r w:rsidR="00C371F1">
        <w:rPr>
          <w:rFonts w:ascii="Times New Roman" w:hAnsi="Times New Roman"/>
          <w:sz w:val="24"/>
          <w:szCs w:val="24"/>
        </w:rPr>
        <w:t>:</w:t>
      </w:r>
    </w:p>
    <w:p w:rsidR="009B661B" w:rsidRPr="009B661B" w:rsidRDefault="009B661B" w:rsidP="009B66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9B661B">
        <w:rPr>
          <w:rFonts w:ascii="Times New Roman" w:hAnsi="Times New Roman"/>
          <w:sz w:val="24"/>
          <w:szCs w:val="24"/>
        </w:rPr>
        <w:t xml:space="preserve">        </w:t>
      </w:r>
      <w:r w:rsidR="00C371F1" w:rsidRPr="009B661B">
        <w:rPr>
          <w:rFonts w:ascii="Times New Roman" w:hAnsi="Times New Roman"/>
          <w:sz w:val="24"/>
          <w:szCs w:val="24"/>
        </w:rPr>
        <w:t>91.</w:t>
      </w:r>
      <w:r w:rsidR="00FE59B5" w:rsidRPr="009B661B">
        <w:rPr>
          <w:rFonts w:ascii="Times New Roman" w:hAnsi="Times New Roman"/>
          <w:sz w:val="24"/>
          <w:szCs w:val="24"/>
        </w:rPr>
        <w:t xml:space="preserve"> </w:t>
      </w:r>
      <w:r w:rsidRPr="009B661B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</w:t>
      </w:r>
      <w:r w:rsidRPr="009B661B">
        <w:rPr>
          <w:rFonts w:ascii="Times New Roman" w:hAnsi="Times New Roman"/>
          <w:spacing w:val="2"/>
          <w:sz w:val="24"/>
          <w:szCs w:val="24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области.</w:t>
      </w:r>
    </w:p>
    <w:p w:rsidR="009B661B" w:rsidRPr="009B661B" w:rsidRDefault="009B661B" w:rsidP="009B6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61B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в Администрацию Пудовского сельского поселения</w:t>
      </w:r>
      <w:r w:rsidRPr="009B661B">
        <w:rPr>
          <w:rFonts w:ascii="Times New Roman" w:hAnsi="Times New Roman"/>
          <w:bCs/>
          <w:sz w:val="24"/>
          <w:szCs w:val="24"/>
        </w:rPr>
        <w:t xml:space="preserve"> Администрацию</w:t>
      </w:r>
      <w:r w:rsidRPr="009B661B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B661B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9B661B" w:rsidRDefault="009B661B" w:rsidP="009B661B">
      <w:pPr>
        <w:pStyle w:val="a4"/>
        <w:numPr>
          <w:ilvl w:val="1"/>
          <w:numId w:val="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66</w:t>
      </w:r>
      <w:r w:rsidRPr="00A7577C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читать в следующей  редакции:  </w:t>
      </w:r>
    </w:p>
    <w:p w:rsidR="009B661B" w:rsidRPr="009B661B" w:rsidRDefault="009B661B" w:rsidP="009B661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B661B">
        <w:rPr>
          <w:rFonts w:ascii="Times New Roman" w:hAnsi="Times New Roman"/>
          <w:sz w:val="24"/>
          <w:szCs w:val="24"/>
        </w:rPr>
        <w:t xml:space="preserve">   66. 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9B661B" w:rsidRPr="006D6B28" w:rsidRDefault="009B661B" w:rsidP="009B661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D6B28">
        <w:rPr>
          <w:rFonts w:ascii="Times New Roman" w:hAnsi="Times New Roman"/>
          <w:sz w:val="24"/>
          <w:szCs w:val="24"/>
        </w:rPr>
        <w:t>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</w:t>
      </w:r>
      <w:r>
        <w:rPr>
          <w:rFonts w:ascii="Times New Roman" w:hAnsi="Times New Roman"/>
          <w:sz w:val="24"/>
          <w:szCs w:val="24"/>
        </w:rPr>
        <w:t>жду Администрацией Пудовского</w:t>
      </w:r>
      <w:r w:rsidRPr="006D6B28">
        <w:rPr>
          <w:rFonts w:ascii="Times New Roman" w:hAnsi="Times New Roman"/>
          <w:sz w:val="24"/>
          <w:szCs w:val="24"/>
        </w:rPr>
        <w:t xml:space="preserve"> сельского поселения и </w:t>
      </w:r>
      <w:r w:rsidRPr="006D6B28">
        <w:rPr>
          <w:rFonts w:ascii="Times New Roman" w:hAnsi="Times New Roman"/>
          <w:sz w:val="24"/>
          <w:szCs w:val="24"/>
        </w:rPr>
        <w:lastRenderedPageBreak/>
        <w:t>ОГКУ «Томский областной многофункциональный центр по предоставлению государственных и муниципальных услуг» (при наличии соглашения о взаимодействии ме</w:t>
      </w:r>
      <w:r>
        <w:rPr>
          <w:rFonts w:ascii="Times New Roman" w:hAnsi="Times New Roman"/>
          <w:sz w:val="24"/>
          <w:szCs w:val="24"/>
        </w:rPr>
        <w:t>жду Администрацией Пудовского</w:t>
      </w:r>
      <w:r w:rsidRPr="006D6B28">
        <w:rPr>
          <w:rFonts w:ascii="Times New Roman" w:hAnsi="Times New Roman"/>
          <w:sz w:val="24"/>
          <w:szCs w:val="24"/>
        </w:rPr>
        <w:t xml:space="preserve"> сельского поселения и МФЦ).</w:t>
      </w:r>
    </w:p>
    <w:p w:rsidR="009B661B" w:rsidRPr="006D6B28" w:rsidRDefault="009B661B" w:rsidP="009B661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D6B28">
        <w:rPr>
          <w:rFonts w:ascii="Times New Roman" w:hAnsi="Times New Roman"/>
          <w:sz w:val="24"/>
          <w:szCs w:val="24"/>
        </w:rPr>
        <w:t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FE59B5" w:rsidRPr="009B661B" w:rsidRDefault="009B661B" w:rsidP="009B661B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D6B28">
        <w:rPr>
          <w:rFonts w:ascii="Times New Roman" w:hAnsi="Times New Roman"/>
          <w:sz w:val="24"/>
          <w:szCs w:val="24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конкретной государственной и (или) муниципальной услуги, указанной в комплексном запросе»;</w:t>
      </w:r>
      <w:r w:rsidR="00FE59B5" w:rsidRPr="009B66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 информационно – телекоммуникационной сети «Интернет».    </w:t>
      </w:r>
    </w:p>
    <w:p w:rsidR="00FE59B5" w:rsidRPr="006B3979" w:rsidRDefault="00FE59B5" w:rsidP="00FE59B5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после его официального опубликования.   </w:t>
      </w:r>
    </w:p>
    <w:p w:rsidR="00FE59B5" w:rsidRPr="006B3979" w:rsidRDefault="00FE59B5" w:rsidP="00FE59B5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 xml:space="preserve">     4. 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59B5" w:rsidRPr="006B3979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59B5" w:rsidRPr="006B3979" w:rsidRDefault="00FE59B5" w:rsidP="00FE59B5">
      <w:pPr>
        <w:spacing w:line="240" w:lineRule="auto"/>
        <w:rPr>
          <w:rFonts w:ascii="Times New Roman" w:hAnsi="Times New Roman"/>
          <w:sz w:val="24"/>
          <w:szCs w:val="24"/>
        </w:rPr>
      </w:pPr>
      <w:r w:rsidRPr="006B3979">
        <w:rPr>
          <w:rFonts w:ascii="Times New Roman" w:hAnsi="Times New Roman"/>
          <w:sz w:val="24"/>
          <w:szCs w:val="24"/>
        </w:rPr>
        <w:t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FE59B5" w:rsidRPr="006B3979" w:rsidRDefault="00FE59B5" w:rsidP="00FE59B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E59B5" w:rsidRPr="006B3979" w:rsidRDefault="00923146" w:rsidP="00FE59B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Семченко Н.Е.</w:t>
      </w:r>
    </w:p>
    <w:p w:rsidR="0078517B" w:rsidRDefault="00FE59B5" w:rsidP="00FE59B5">
      <w:pPr>
        <w:spacing w:line="240" w:lineRule="auto"/>
        <w:rPr>
          <w:rFonts w:ascii="Times New Roman" w:hAnsi="Times New Roman"/>
          <w:sz w:val="20"/>
          <w:szCs w:val="20"/>
        </w:rPr>
      </w:pPr>
      <w:r w:rsidRPr="006B3979">
        <w:rPr>
          <w:rFonts w:ascii="Times New Roman" w:hAnsi="Times New Roman"/>
          <w:sz w:val="20"/>
          <w:szCs w:val="20"/>
        </w:rPr>
        <w:t>4 64 31</w:t>
      </w:r>
    </w:p>
    <w:p w:rsidR="00FE59B5" w:rsidRDefault="00FE59B5" w:rsidP="00FE59B5">
      <w:pPr>
        <w:spacing w:line="240" w:lineRule="auto"/>
        <w:rPr>
          <w:rFonts w:ascii="Times New Roman" w:hAnsi="Times New Roman"/>
          <w:sz w:val="20"/>
          <w:szCs w:val="20"/>
        </w:rPr>
      </w:pPr>
      <w:r w:rsidRPr="006B3979">
        <w:rPr>
          <w:rFonts w:ascii="Times New Roman" w:hAnsi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      Севостьянова Г.И.                                                                                                                                                               дело № 02-03</w:t>
      </w:r>
    </w:p>
    <w:p w:rsidR="00FE59B5" w:rsidRDefault="00FE59B5" w:rsidP="00FE59B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B661B" w:rsidRDefault="009B661B" w:rsidP="00FE59B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B661B" w:rsidRDefault="009B661B" w:rsidP="00FE59B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E59B5" w:rsidRPr="006B3979" w:rsidRDefault="00FE59B5" w:rsidP="00FE59B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E59B5" w:rsidRPr="00100708" w:rsidRDefault="00FE59B5" w:rsidP="00FE59B5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00708">
        <w:rPr>
          <w:rFonts w:ascii="Times New Roman" w:hAnsi="Times New Roman"/>
          <w:b/>
          <w:sz w:val="24"/>
          <w:szCs w:val="24"/>
        </w:rPr>
        <w:lastRenderedPageBreak/>
        <w:t>АКТУАЛЬНАЯ  РЕДАКЦИЯ</w:t>
      </w:r>
    </w:p>
    <w:p w:rsidR="00FE59B5" w:rsidRDefault="00FE59B5" w:rsidP="00FE59B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   ПОСТАНОВЛЕНИЕ</w:t>
      </w:r>
    </w:p>
    <w:p w:rsidR="00FE59B5" w:rsidRDefault="00FE59B5" w:rsidP="00FE59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23.06.2014                                                                                                                            №  39</w:t>
      </w:r>
    </w:p>
    <w:p w:rsidR="00FE59B5" w:rsidRPr="00A1210F" w:rsidRDefault="00FE59B5" w:rsidP="00FE59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FE59B5" w:rsidRDefault="00FE59B5" w:rsidP="00FE59B5">
      <w:pPr>
        <w:spacing w:after="0"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Об   утверждении  Административного  регламента                                                               </w:t>
      </w:r>
      <w:r w:rsidRPr="004A0A2D">
        <w:rPr>
          <w:rFonts w:ascii="Times New Roman" w:eastAsia="PMingLiU" w:hAnsi="Times New Roman"/>
          <w:bCs/>
        </w:rPr>
        <w:t xml:space="preserve">предоставления          муниципальной            услуги </w:t>
      </w:r>
      <w:r w:rsidRPr="004A0A2D">
        <w:rPr>
          <w:rFonts w:ascii="Times New Roman" w:hAnsi="Times New Roman"/>
        </w:rPr>
        <w:t xml:space="preserve">                                                                     </w:t>
      </w:r>
      <w:r w:rsidRPr="004A0A2D">
        <w:rPr>
          <w:rFonts w:ascii="Times New Roman" w:eastAsia="PMingLiU" w:hAnsi="Times New Roman"/>
          <w:bCs/>
        </w:rPr>
        <w:t>«</w:t>
      </w:r>
      <w:r w:rsidRPr="004A0A2D">
        <w:rPr>
          <w:rFonts w:ascii="Times New Roman" w:hAnsi="Times New Roman"/>
        </w:rPr>
        <w:t>Выдача  разрешений  о  переводе  или  об отказе в                                                                      переводе    жилых    помещений   в    нежилое   или                                                                                            нежилого помещения в жилое помещение»</w:t>
      </w:r>
    </w:p>
    <w:p w:rsidR="00FE59B5" w:rsidRDefault="00FE59B5" w:rsidP="00FE59B5">
      <w:pPr>
        <w:spacing w:after="0" w:line="240" w:lineRule="auto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(с внесенными изменениями постановлением</w:t>
      </w:r>
    </w:p>
    <w:p w:rsidR="00FE59B5" w:rsidRDefault="00FE59B5" w:rsidP="00FE59B5">
      <w:pPr>
        <w:spacing w:after="0" w:line="240" w:lineRule="auto"/>
        <w:rPr>
          <w:rFonts w:ascii="Times New Roman" w:hAnsi="Times New Roman"/>
          <w:color w:val="002060"/>
        </w:rPr>
      </w:pPr>
      <w:r>
        <w:rPr>
          <w:rFonts w:ascii="Times New Roman" w:hAnsi="Times New Roman"/>
          <w:color w:val="002060"/>
        </w:rPr>
        <w:t>от 31.01.2017 с внесенными изменениями постановлением</w:t>
      </w:r>
    </w:p>
    <w:p w:rsidR="00FE59B5" w:rsidRDefault="00FE59B5" w:rsidP="00FE59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2060"/>
        </w:rPr>
        <w:t>от 21.05.2018 № 36,)</w:t>
      </w:r>
      <w:r w:rsidRPr="004A0A2D">
        <w:rPr>
          <w:rFonts w:ascii="Times New Roman" w:hAnsi="Times New Roman"/>
        </w:rPr>
        <w:t xml:space="preserve">  </w:t>
      </w:r>
    </w:p>
    <w:p w:rsidR="00FE59B5" w:rsidRPr="004A0A2D" w:rsidRDefault="00FE59B5" w:rsidP="00FE59B5">
      <w:pPr>
        <w:spacing w:after="0" w:line="240" w:lineRule="auto"/>
        <w:rPr>
          <w:rFonts w:ascii="Times New Roman" w:hAnsi="Times New Roman"/>
        </w:rPr>
      </w:pPr>
    </w:p>
    <w:p w:rsidR="00FE59B5" w:rsidRPr="004A0A2D" w:rsidRDefault="00FE59B5" w:rsidP="00FE59B5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            В соответствии  с п.15 ст.13 Федерального закона от 27.07.2010 « 2010-ФЗ «Об организации предоставления государственных и муниципальных услуг»,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 межведомственного взаимодействия»</w:t>
      </w:r>
    </w:p>
    <w:p w:rsidR="00FE59B5" w:rsidRDefault="00FE59B5" w:rsidP="00FE59B5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ПОСТАНОВЛЯЮ:                                                                                                                                                    1.  Утвердить </w:t>
      </w:r>
      <w:r>
        <w:rPr>
          <w:rFonts w:ascii="Times New Roman" w:hAnsi="Times New Roman"/>
        </w:rPr>
        <w:t xml:space="preserve">предлагаемый Административный </w:t>
      </w:r>
      <w:r w:rsidRPr="004A0A2D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егламент </w:t>
      </w:r>
      <w:r w:rsidRPr="004A0A2D">
        <w:rPr>
          <w:rFonts w:ascii="Times New Roman" w:hAnsi="Times New Roman"/>
        </w:rPr>
        <w:t xml:space="preserve"> </w:t>
      </w:r>
      <w:r w:rsidRPr="004A0A2D">
        <w:rPr>
          <w:rFonts w:ascii="Times New Roman" w:eastAsia="PMingLiU" w:hAnsi="Times New Roman"/>
          <w:bCs/>
        </w:rPr>
        <w:t xml:space="preserve">предоставления муниципальной            услуги </w:t>
      </w:r>
      <w:r w:rsidRPr="004A0A2D">
        <w:rPr>
          <w:rFonts w:ascii="Times New Roman" w:hAnsi="Times New Roman"/>
        </w:rPr>
        <w:t xml:space="preserve"> </w:t>
      </w:r>
      <w:r w:rsidRPr="004A0A2D">
        <w:rPr>
          <w:rFonts w:ascii="Times New Roman" w:eastAsia="PMingLiU" w:hAnsi="Times New Roman"/>
          <w:bCs/>
        </w:rPr>
        <w:t>«</w:t>
      </w:r>
      <w:r w:rsidRPr="004A0A2D">
        <w:rPr>
          <w:rFonts w:ascii="Times New Roman" w:hAnsi="Times New Roman"/>
        </w:rPr>
        <w:t xml:space="preserve"> Выдача разрешений о переводе или об отказе в переводе жилых помещений в нежилое или нежилого помещения в жилое</w:t>
      </w:r>
      <w:r>
        <w:rPr>
          <w:rFonts w:ascii="Times New Roman" w:hAnsi="Times New Roman"/>
        </w:rPr>
        <w:t xml:space="preserve"> помещение»</w:t>
      </w:r>
      <w:r w:rsidRPr="004A0A2D">
        <w:rPr>
          <w:rFonts w:ascii="Times New Roman" w:hAnsi="Times New Roman"/>
        </w:rPr>
        <w:t xml:space="preserve">.                         </w:t>
      </w:r>
      <w:r>
        <w:rPr>
          <w:rFonts w:ascii="Times New Roman" w:hAnsi="Times New Roman"/>
        </w:rPr>
        <w:t xml:space="preserve">                                                                      </w:t>
      </w:r>
      <w:r w:rsidRPr="004A0A2D">
        <w:rPr>
          <w:rFonts w:ascii="Times New Roman" w:hAnsi="Times New Roman"/>
        </w:rPr>
        <w:t xml:space="preserve">2. Считать  утратившим силу постановления Администрации Пудовского сельского поселения:                                                                                                                                                2.1. от 24.05.2012 № 42 «Об утверждении Административного регламента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жилое»;                                 </w:t>
      </w:r>
      <w:r>
        <w:rPr>
          <w:rFonts w:ascii="Times New Roman" w:hAnsi="Times New Roman"/>
        </w:rPr>
        <w:t xml:space="preserve">                                             </w:t>
      </w:r>
      <w:r w:rsidRPr="004A0A2D">
        <w:rPr>
          <w:rFonts w:ascii="Times New Roman" w:hAnsi="Times New Roman"/>
        </w:rPr>
        <w:t>2.2.   от 28.09.2012  № 79 « О внесении изменений в Административный  регламент 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жилое»;                                                                                                                                                                                                                        3.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Настоящее постановление</w:t>
      </w:r>
      <w:r>
        <w:rPr>
          <w:rFonts w:ascii="Times New Roman" w:hAnsi="Times New Roman"/>
        </w:rPr>
        <w:t xml:space="preserve"> вступает в силу с 23.06</w:t>
      </w:r>
      <w:r w:rsidRPr="004A0A2D">
        <w:rPr>
          <w:rFonts w:ascii="Times New Roman" w:hAnsi="Times New Roman"/>
        </w:rPr>
        <w:t xml:space="preserve">.2014 года.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4A0A2D">
        <w:rPr>
          <w:rFonts w:ascii="Times New Roman" w:hAnsi="Times New Roman"/>
        </w:rPr>
        <w:t>5. 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FE59B5" w:rsidRPr="00A1210F" w:rsidRDefault="00FE59B5" w:rsidP="00FE59B5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Глава  Пудовского сельского поселения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4A0A2D">
        <w:rPr>
          <w:rFonts w:ascii="Times New Roman" w:hAnsi="Times New Roman"/>
        </w:rPr>
        <w:t>(Глава Администрации)                                                                                  Ю.В.Севостьянов</w:t>
      </w:r>
    </w:p>
    <w:p w:rsidR="00FE59B5" w:rsidRDefault="00FE59B5" w:rsidP="00FE59B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Пехтелева Л.В.</w:t>
      </w:r>
    </w:p>
    <w:p w:rsidR="00FE59B5" w:rsidRDefault="00FE59B5" w:rsidP="00FE59B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4 64 31</w:t>
      </w:r>
    </w:p>
    <w:p w:rsidR="00FE59B5" w:rsidRPr="00A1210F" w:rsidRDefault="00FE59B5" w:rsidP="00FE59B5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      Севостьянова Г.И.                                                                                                                                                               дело № 02-04</w:t>
      </w:r>
    </w:p>
    <w:p w:rsidR="00FE59B5" w:rsidRDefault="00FE59B5" w:rsidP="00FE59B5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FE59B5" w:rsidRPr="00100708" w:rsidRDefault="00FE59B5" w:rsidP="00FE59B5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lastRenderedPageBreak/>
        <w:t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                              от «23» 06  2014 г. № 39</w:t>
      </w:r>
    </w:p>
    <w:p w:rsidR="00FE59B5" w:rsidRPr="00100708" w:rsidRDefault="00FE59B5" w:rsidP="00FE59B5">
      <w:pPr>
        <w:spacing w:after="0" w:line="240" w:lineRule="atLeast"/>
        <w:jc w:val="right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t>(с внесенными изменениями постановлением</w:t>
      </w:r>
    </w:p>
    <w:p w:rsidR="00923146" w:rsidRPr="00923146" w:rsidRDefault="00FE59B5" w:rsidP="00923146">
      <w:pPr>
        <w:spacing w:after="0" w:line="240" w:lineRule="auto"/>
        <w:jc w:val="right"/>
        <w:rPr>
          <w:rFonts w:ascii="Times New Roman" w:hAnsi="Times New Roman"/>
          <w:color w:val="002060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t>от 31.01.2017 № 9</w:t>
      </w:r>
      <w:r w:rsidR="00923146">
        <w:rPr>
          <w:rFonts w:ascii="Times New Roman" w:hAnsi="Times New Roman"/>
          <w:sz w:val="18"/>
          <w:szCs w:val="18"/>
        </w:rPr>
        <w:t>,</w:t>
      </w:r>
      <w:r w:rsidR="00923146" w:rsidRPr="00923146">
        <w:rPr>
          <w:rFonts w:ascii="Times New Roman" w:hAnsi="Times New Roman"/>
          <w:color w:val="002060"/>
        </w:rPr>
        <w:t xml:space="preserve"> </w:t>
      </w:r>
      <w:r w:rsidR="00923146" w:rsidRPr="00923146">
        <w:rPr>
          <w:rFonts w:ascii="Times New Roman" w:hAnsi="Times New Roman"/>
          <w:color w:val="002060"/>
          <w:sz w:val="18"/>
          <w:szCs w:val="18"/>
        </w:rPr>
        <w:t>с внесенными изменениями постановлением</w:t>
      </w:r>
    </w:p>
    <w:p w:rsidR="00923146" w:rsidRPr="00923146" w:rsidRDefault="00923146" w:rsidP="00923146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23146">
        <w:rPr>
          <w:rFonts w:ascii="Times New Roman" w:hAnsi="Times New Roman"/>
          <w:color w:val="002060"/>
          <w:sz w:val="18"/>
          <w:szCs w:val="18"/>
        </w:rPr>
        <w:t>от 21.05.2018 № 36,)</w:t>
      </w:r>
      <w:r w:rsidRPr="00923146">
        <w:rPr>
          <w:rFonts w:ascii="Times New Roman" w:hAnsi="Times New Roman"/>
          <w:sz w:val="18"/>
          <w:szCs w:val="18"/>
        </w:rPr>
        <w:t xml:space="preserve">  </w:t>
      </w:r>
    </w:p>
    <w:p w:rsidR="00FE59B5" w:rsidRPr="00100708" w:rsidRDefault="00FE59B5" w:rsidP="0092314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00708">
        <w:rPr>
          <w:rFonts w:ascii="Times New Roman" w:hAnsi="Times New Roman"/>
          <w:sz w:val="18"/>
          <w:szCs w:val="18"/>
        </w:rPr>
        <w:t xml:space="preserve"> </w:t>
      </w:r>
    </w:p>
    <w:p w:rsidR="00FE59B5" w:rsidRDefault="00FE59B5" w:rsidP="00FE59B5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FE59B5" w:rsidRPr="00B9185B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BA1222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Pr="00BA1222">
        <w:rPr>
          <w:rFonts w:ascii="Times New Roman" w:eastAsia="PMingLiU" w:hAnsi="Times New Roman"/>
          <w:sz w:val="24"/>
          <w:szCs w:val="24"/>
        </w:rPr>
        <w:t>«</w:t>
      </w:r>
      <w:r w:rsidRPr="00BA1222">
        <w:rPr>
          <w:rFonts w:ascii="Times New Roman" w:hAnsi="Times New Roman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FE59B5" w:rsidRPr="00BA1222" w:rsidRDefault="00FE59B5" w:rsidP="00FE59B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A1222">
        <w:rPr>
          <w:rFonts w:ascii="Times New Roman" w:hAnsi="Times New Roman"/>
          <w:bCs/>
          <w:kern w:val="32"/>
          <w:sz w:val="24"/>
          <w:szCs w:val="24"/>
        </w:rPr>
        <w:t>1. Общие положения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FE59B5" w:rsidRPr="00100708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100708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E59B5" w:rsidRPr="00100708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E59B5" w:rsidRPr="00100708" w:rsidRDefault="00FE59B5" w:rsidP="00FE59B5">
      <w:pPr>
        <w:pStyle w:val="a4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 (далее - административный регламент) устанавливает стандарт предоставления муниципальной услуги по выдаче разрешений о переводе или об отказе в переводе жилого помещения в нежилое или нежилого помещения в жилое помещение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  <w:r w:rsidRPr="00100708">
        <w:rPr>
          <w:rFonts w:ascii="Times New Roman" w:hAnsi="Times New Roman"/>
          <w:sz w:val="24"/>
          <w:szCs w:val="24"/>
        </w:rPr>
        <w:t>(далее - муниципальная услуга) на территории Пудовского сельского поселения,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  <w:r w:rsidRPr="00100708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Пудовского сельского поселения, должностных лиц Администрации Пудовского сельского поселения, либо муниципальных служащих.</w:t>
      </w:r>
    </w:p>
    <w:p w:rsidR="00FE59B5" w:rsidRPr="00100708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100708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Круг заявителей</w:t>
      </w:r>
    </w:p>
    <w:p w:rsidR="00FE59B5" w:rsidRPr="00100708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100708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Заявителями являются физические и юридические лица – собственники жилых (нежилых) помещений, либо их уполномоченные представители (далее – заявители).</w:t>
      </w:r>
      <w:r w:rsidRPr="00100708">
        <w:rPr>
          <w:rFonts w:ascii="Times New Roman" w:hAnsi="Times New Roman"/>
          <w:i/>
          <w:sz w:val="24"/>
          <w:szCs w:val="24"/>
        </w:rPr>
        <w:t xml:space="preserve"> </w:t>
      </w:r>
    </w:p>
    <w:p w:rsidR="00FE59B5" w:rsidRPr="00100708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100708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100708">
        <w:rPr>
          <w:rFonts w:ascii="Times New Roman" w:hAnsi="Times New Roman"/>
          <w:sz w:val="24"/>
          <w:szCs w:val="24"/>
        </w:rPr>
        <w:br/>
        <w:t>о предоставлении муниципальной услуги</w:t>
      </w:r>
    </w:p>
    <w:p w:rsidR="00FE59B5" w:rsidRPr="00100708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100708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Пудовского сельского поселения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FE59B5" w:rsidRPr="00100708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информации.</w:t>
      </w:r>
    </w:p>
    <w:p w:rsidR="00FE59B5" w:rsidRPr="00100708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lastRenderedPageBreak/>
        <w:t>органов и организаций, участвующих в предоставлении муниципальной услуги</w:t>
      </w:r>
      <w:r w:rsidRPr="00100708">
        <w:rPr>
          <w:rFonts w:ascii="Times New Roman" w:hAnsi="Times New Roman"/>
          <w:i/>
          <w:sz w:val="24"/>
          <w:szCs w:val="24"/>
        </w:rPr>
        <w:t xml:space="preserve">, </w:t>
      </w:r>
      <w:r w:rsidRPr="00100708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E59B5" w:rsidRPr="00100708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Информация о месте нахождения, графиках работы Администрации Пудовского сельского поселения Администрации, организаций, участвующих в предоставлении муниципальной услуги, о порядке предоставления муниципальной услуги размещается на официальном сайте Администрации Пудовского сельского поселения 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FE59B5" w:rsidRPr="00100708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На официальном сайте Администрации Пудовского сельского поселения , в сети Интернет размещается следующая информация:</w:t>
      </w:r>
    </w:p>
    <w:p w:rsidR="00FE59B5" w:rsidRPr="00100708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1)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наименование и почтовые адреса Администрации Пудовского сельского поселения;</w:t>
      </w:r>
    </w:p>
    <w:p w:rsidR="00FE59B5" w:rsidRPr="00100708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2)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номера телефонов Администрации Пудовского сельского поселения;</w:t>
      </w:r>
    </w:p>
    <w:p w:rsidR="00FE59B5" w:rsidRPr="00100708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3)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график работы Администрации Пудовского сельского поселения;</w:t>
      </w:r>
    </w:p>
    <w:p w:rsidR="00FE59B5" w:rsidRPr="00100708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4)</w:t>
      </w:r>
      <w:r w:rsidRPr="00100708">
        <w:rPr>
          <w:rFonts w:ascii="Times New Roman" w:hAnsi="Times New Roman"/>
          <w:sz w:val="24"/>
          <w:szCs w:val="24"/>
          <w:lang w:val="en-US"/>
        </w:rPr>
        <w:t> </w:t>
      </w:r>
      <w:r w:rsidRPr="00100708">
        <w:rPr>
          <w:rFonts w:ascii="Times New Roman" w:hAnsi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FE59B5" w:rsidRPr="00100708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E59B5" w:rsidRPr="00100708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E59B5" w:rsidRPr="00100708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FE59B5" w:rsidRPr="00100708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E59B5" w:rsidRPr="00100708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Информацию о порядке получения муниципальной</w:t>
      </w:r>
      <w:r w:rsidRPr="00BA1222">
        <w:rPr>
          <w:rFonts w:ascii="Times New Roman" w:hAnsi="Times New Roman"/>
          <w:sz w:val="24"/>
          <w:szCs w:val="24"/>
        </w:rPr>
        <w:t xml:space="preserve">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лично при обращении к должностному лицу (специалисту) Администрации Пудовского сельского поселения;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 по контактному телефону в часы работы Администрации, указанные в Приложении 1 к административному регламенту;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4) в сети Интернет на  официальном сайте муниципального образования Пудовское сельское поселение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на информационных стендах в Администрации Пудовского сельского поселения по адресу, указанному в Приложении 1 к административному регламенту;</w:t>
      </w:r>
    </w:p>
    <w:p w:rsidR="00FE59B5" w:rsidRPr="00100708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6) посредством Единого портала государственных и муниципальных услуг </w:t>
      </w:r>
      <w:r w:rsidRPr="00100708">
        <w:rPr>
          <w:rFonts w:ascii="Times New Roman" w:hAnsi="Times New Roman"/>
          <w:sz w:val="24"/>
          <w:szCs w:val="24"/>
        </w:rPr>
        <w:t>(функций): http://www.gosuslugi.ru/;</w:t>
      </w:r>
    </w:p>
    <w:p w:rsidR="00FE59B5" w:rsidRPr="00100708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7) исключен постановлением Администрации Пудовского сельского поселения от 31.01.2017 № 9;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8) при обращении</w:t>
      </w:r>
      <w:r w:rsidRPr="00BA1222">
        <w:rPr>
          <w:rFonts w:ascii="Times New Roman" w:hAnsi="Times New Roman"/>
          <w:sz w:val="24"/>
          <w:szCs w:val="24"/>
        </w:rPr>
        <w:t xml:space="preserve"> в МФЦ.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Администрации Пудовского сельского поселения. На информационных стендах </w:t>
      </w:r>
      <w:r w:rsidRPr="00BA1222">
        <w:rPr>
          <w:rFonts w:ascii="Times New Roman" w:hAnsi="Times New Roman"/>
          <w:sz w:val="24"/>
          <w:szCs w:val="24"/>
        </w:rPr>
        <w:lastRenderedPageBreak/>
        <w:t xml:space="preserve">размещается следующая обязательная информация: 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почтовый адрес Администрации Пудовского сельского поселения;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адрес официального сайта Администрации Пудовского сельского поселения в сети Интернет;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Пудовского сельского поселения;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график работы Администрации Пудовского сельского поселения;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поселения, представленному в Приложении 1 к административному регламенту.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Пудовского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ответах на телефонные звонки и устные обращения  специалисты Администрации Пудовского сельского поселения, обязаны предоставлять информацию по следующим вопросам: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8)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о месте размещения на официальном сайте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общении с гражданами (по телефону или лично) специалисты Администрации Пудовского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обращении за информацией гражданина лично специалисты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</w:t>
      </w:r>
      <w:r w:rsidRPr="00BA1222">
        <w:rPr>
          <w:rFonts w:ascii="Times New Roman" w:hAnsi="Times New Roman"/>
          <w:sz w:val="24"/>
          <w:szCs w:val="24"/>
        </w:rPr>
        <w:lastRenderedPageBreak/>
        <w:t>муниципальной услуги, сведений о ходе предоставления муниципальной услуги. Письменное обращение регистрируется в день поступления в Администрацию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FE59B5" w:rsidRPr="00BA1222" w:rsidRDefault="00FE59B5" w:rsidP="00FE59B5">
      <w:pPr>
        <w:pStyle w:val="a4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2. Стандарт предоставления муниципальной услуги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Муниципальная услуга по выдаче разрешений о переводе или об отказе в переводе жилого помещения в нежилое или нежилого помещения в жилое помещение.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Пудовского сельского поселения.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осуществляют главный специалист Администрации Пудовского сельского поселения по муниципальному имуществу и земельным ресурсам</w:t>
      </w:r>
      <w:r w:rsidRPr="00BA1222">
        <w:rPr>
          <w:rFonts w:ascii="Times New Roman" w:hAnsi="Times New Roman"/>
          <w:i/>
          <w:sz w:val="24"/>
          <w:szCs w:val="24"/>
        </w:rPr>
        <w:t xml:space="preserve">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Органы и организации, участвующие в предоставлении муниципальной услуги: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Управление Федеральной налоговой службы по Томской области;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Главный специалист по муниципальному имуществу и земельным ресурсам</w:t>
      </w:r>
      <w:r w:rsidRPr="00BA1222">
        <w:rPr>
          <w:rFonts w:ascii="Times New Roman" w:hAnsi="Times New Roman"/>
          <w:i/>
          <w:sz w:val="24"/>
          <w:szCs w:val="24"/>
        </w:rPr>
        <w:t>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 (при наличии и согласовании).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Управлением Федеральной службы государственной регистрации, кадастра и картографии по Томской области, Управлением Федеральной налоговой службы по Томской области; Главный специалист по муниципальному имуществу и земельным ресурсам.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Администрация Пудовского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Пудовского сельского поселения.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  предоставления муниципальной услуги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FE59B5" w:rsidRPr="00BA1222" w:rsidRDefault="00FE59B5" w:rsidP="00FE59B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FE59B5" w:rsidRPr="00BA1222" w:rsidRDefault="00FE59B5" w:rsidP="00FE59B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уведомление об отказе в переводе жилого (нежилого) помещения в нежилое (жилое) помещение.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Срок принятия решения о переводе жилого помещения в нежилое помещение (нежилого помещения в жилое помещение) не может превышать 45 календарных дней со дня представления заявления и документов указанных в настоящем Административном регламенте</w:t>
      </w:r>
      <w:r w:rsidRPr="00BA1222">
        <w:rPr>
          <w:rFonts w:ascii="Times New Roman" w:hAnsi="Times New Roman"/>
          <w:sz w:val="24"/>
          <w:szCs w:val="24"/>
        </w:rPr>
        <w:t>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В случае представления заявителем документов, указанных в настоящем Административном регламенте через многофункциональный центр (при наличии)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 Пудовского сельского поселения.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Возможность приостановления предоставления муниципальной услуги не предусмотрена законодательством</w:t>
      </w:r>
      <w:r w:rsidRPr="00BA1222">
        <w:rPr>
          <w:rFonts w:ascii="Times New Roman" w:hAnsi="Times New Roman"/>
          <w:i/>
          <w:sz w:val="24"/>
          <w:szCs w:val="24"/>
        </w:rPr>
        <w:t>)</w:t>
      </w:r>
      <w:r w:rsidRPr="00BA1222">
        <w:rPr>
          <w:rFonts w:ascii="Times New Roman" w:hAnsi="Times New Roman"/>
          <w:sz w:val="24"/>
          <w:szCs w:val="24"/>
        </w:rPr>
        <w:t>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BA1222">
        <w:rPr>
          <w:rFonts w:ascii="Times New Roman" w:hAnsi="Times New Roman"/>
          <w:bCs/>
          <w:sz w:val="24"/>
          <w:szCs w:val="24"/>
        </w:rPr>
        <w:t xml:space="preserve">уведомления о переводе (уведомления об отказе в переводе) </w:t>
      </w:r>
      <w:r w:rsidRPr="00BA1222">
        <w:rPr>
          <w:rFonts w:ascii="Times New Roman" w:hAnsi="Times New Roman"/>
          <w:sz w:val="24"/>
          <w:szCs w:val="24"/>
        </w:rPr>
        <w:t>жилого помещения в нежилое помещение (нежилого помещения в жилое помещение)  осуществляется в срок, не превышающий 3 рабочих дней.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E59B5" w:rsidRPr="00A1210F" w:rsidRDefault="00FE59B5" w:rsidP="00FE59B5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</w:p>
    <w:p w:rsidR="00FE59B5" w:rsidRPr="00A1210F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 xml:space="preserve">            Жилищным кодексом Российской Федерации от 29.12.2004 № 188-ФЗ</w:t>
      </w:r>
    </w:p>
    <w:p w:rsidR="00FE59B5" w:rsidRPr="00A1210F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>(«Российская газета», 2005, № 1);</w:t>
      </w:r>
    </w:p>
    <w:p w:rsidR="00FE59B5" w:rsidRPr="00A1210F" w:rsidRDefault="00FE59B5" w:rsidP="00FE59B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Федеральный закон от 27.07.2010 № 210-ФЗ «Об организации</w:t>
      </w:r>
    </w:p>
    <w:p w:rsidR="00FE59B5" w:rsidRPr="00A1210F" w:rsidRDefault="00FE59B5" w:rsidP="00FE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услуг»;</w:t>
      </w:r>
    </w:p>
    <w:p w:rsidR="00FE59B5" w:rsidRPr="00A1210F" w:rsidRDefault="00FE59B5" w:rsidP="00FE59B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Федеральным законом от 01 декабря 2014 года № 419-ФЗ «О внесении</w:t>
      </w:r>
    </w:p>
    <w:p w:rsidR="00FE59B5" w:rsidRPr="00A1210F" w:rsidRDefault="00FE59B5" w:rsidP="00FE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инвалидов»;</w:t>
      </w:r>
    </w:p>
    <w:p w:rsidR="00FE59B5" w:rsidRPr="00A1210F" w:rsidRDefault="00FE59B5" w:rsidP="00FE59B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Федеральным законом от 24 ноября 1995 года № 181-ФЗ «О социальной</w:t>
      </w:r>
    </w:p>
    <w:p w:rsidR="00FE59B5" w:rsidRPr="00A1210F" w:rsidRDefault="00FE59B5" w:rsidP="00FE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защите инвалидов в Российской Федерации»;</w:t>
      </w:r>
    </w:p>
    <w:p w:rsidR="00FE59B5" w:rsidRPr="00A1210F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 xml:space="preserve">            Постановлением Правительства Российской Федерации от 10.08.2005</w:t>
      </w:r>
    </w:p>
    <w:p w:rsidR="00FE59B5" w:rsidRPr="00977DC6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A1210F">
        <w:rPr>
          <w:sz w:val="24"/>
          <w:szCs w:val="24"/>
        </w:rPr>
        <w:t>№ 502 «Об утверждении формы уведомления о переводе (отказе в переводе) жилого (нежилого) помещения в нежилое (жилое) помещение» («Российская газета», 2005            № 180);</w:t>
      </w:r>
      <w:r>
        <w:rPr>
          <w:rFonts w:eastAsia="PMingLiU"/>
          <w:sz w:val="24"/>
          <w:szCs w:val="24"/>
        </w:rPr>
        <w:t xml:space="preserve"> </w:t>
      </w:r>
      <w:r w:rsidRPr="00BA1222">
        <w:rPr>
          <w:rFonts w:eastAsia="PMingLiU"/>
          <w:sz w:val="24"/>
          <w:szCs w:val="24"/>
        </w:rPr>
        <w:t>настоящим Административным регламентом.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rFonts w:eastAsia="PMingLiU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</w:t>
      </w:r>
      <w:r w:rsidRPr="00BA1222">
        <w:rPr>
          <w:rFonts w:ascii="Times New Roman" w:hAnsi="Times New Roman"/>
          <w:spacing w:val="2"/>
          <w:sz w:val="24"/>
          <w:szCs w:val="24"/>
        </w:rPr>
        <w:lastRenderedPageBreak/>
        <w:t>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Для </w:t>
      </w:r>
      <w:r w:rsidRPr="00BA1222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BA1222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</w:t>
      </w:r>
    </w:p>
    <w:p w:rsidR="00FE59B5" w:rsidRPr="00BA1222" w:rsidRDefault="00FE59B5" w:rsidP="00FE59B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о переводе помещения по форме, представленной в Приложении 2 к административному регламенту. К заявлению прилагаются следующие документы: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 правоустанавливающие документы на переводимое помещение (подлинники или засвидетельствованные в нотариальном порядке копии) в случае, если право не переводимое помещение не зарегистрировано в Едином государственном реестре прав на недвижимое имущество и сделок с ним;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E59B5" w:rsidRPr="00BA1222" w:rsidRDefault="00FE59B5" w:rsidP="00FE59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 на официальном сайте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: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sz w:val="24"/>
          <w:szCs w:val="24"/>
        </w:rPr>
        <w:t xml:space="preserve">. </w:t>
      </w:r>
    </w:p>
    <w:p w:rsidR="00FE59B5" w:rsidRPr="00BA1222" w:rsidRDefault="00FE59B5" w:rsidP="00FE59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Администрации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A1222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E59B5" w:rsidRPr="00977DC6" w:rsidRDefault="00FE59B5" w:rsidP="00FE59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DC6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Пудовского сельского поселения почтовым отправлением, при личном обращении, а также посредством обращения за получением муниципальной услуги в МФЦ (при наличии).  </w:t>
      </w:r>
    </w:p>
    <w:p w:rsidR="00FE59B5" w:rsidRPr="00BA1222" w:rsidRDefault="00FE59B5" w:rsidP="00FE59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соответствовать действующему законодательству.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- находятся в распоряжении Управления Федеральной службы государственной регистрации, кадастра и картографии по Томской области;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 - предоставляется Администрацией Пудовского сельского поселения ;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 выписка из Единого государственного реестра юридических лиц (в случае, если заявителем является юридическое лицо) - запрашивается в Управлении Федеральной налоговой службы по Томской области;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4) поэтажный план дома, в котором находится переводимое помещение, - предоставляется Администрацией Пудовского сельского поселения 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Администрация Пудовского сельского поселения не вправе требовать от заявителя: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BA1222">
        <w:rPr>
          <w:rFonts w:ascii="Times New Roman" w:hAnsi="Times New Roman"/>
          <w:sz w:val="24"/>
          <w:szCs w:val="24"/>
        </w:rPr>
        <w:lastRenderedPageBreak/>
        <w:t>муниципальной услуги;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Заявитель вправе представить указанные документы и информацию в Администрацию Пудовского сельского поселения по собственной инициативе.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2) заявление подано лицом, не относящимся к категории заявителей, указанных в пункте 2 административного регламента;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3) заявителем не представлены оригиналы документов, необходимых для предоставления муниципальной услуги, для осуществления </w:t>
      </w:r>
      <w:r w:rsidRPr="00BA1222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</w:t>
      </w:r>
      <w:r w:rsidRPr="00BA1222">
        <w:rPr>
          <w:rFonts w:ascii="Times New Roman" w:hAnsi="Times New Roman"/>
          <w:bCs/>
          <w:i/>
          <w:sz w:val="24"/>
          <w:szCs w:val="24"/>
        </w:rPr>
        <w:t>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Исчерпывающий перечень оснований для отказа в приеме документов, необходимых для предоставления  муниципальной услуги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1) непредставление документов, указанных в  настоящем административном регламенте,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 xml:space="preserve">2) 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BA1222">
          <w:rPr>
            <w:sz w:val="24"/>
            <w:szCs w:val="24"/>
          </w:rPr>
          <w:t>частью 2 статьи 23</w:t>
        </w:r>
      </w:hyperlink>
      <w:r w:rsidRPr="00BA1222">
        <w:rPr>
          <w:sz w:val="24"/>
          <w:szCs w:val="24"/>
        </w:rPr>
        <w:t xml:space="preserve"> Жилищного Кодекса, и не получил от заявителя такие документ и (или) информацию в течение 15 рабочих дней со дня направления уведомления;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  представление документов в ненадлежащий орган;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4) несоблюдение предусмотренных статьей 22 Жилищного Кодекса условий перевода помещения;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5) несоответствие проекта переустройства и (или) перепланировки жилого помещения требованиям законодательства.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Размер платы за подготовку и оформление </w:t>
      </w:r>
      <w:r w:rsidRPr="00BA1222">
        <w:rPr>
          <w:rFonts w:ascii="Times New Roman" w:hAnsi="Times New Roman"/>
          <w:bCs/>
          <w:sz w:val="24"/>
          <w:szCs w:val="24"/>
        </w:rPr>
        <w:t>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определяется специализированной организацией, осуществляющей выполнение проектных работ.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Максимальное срок ожидания в очереди при личной подаче заявления о предоставлении муниципальной услуги составляет 15 минут.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C00000"/>
          <w:sz w:val="24"/>
          <w:szCs w:val="24"/>
          <w:lang w:eastAsia="en-US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A1222">
        <w:rPr>
          <w:rFonts w:ascii="Times New Roman" w:hAnsi="Times New Roman"/>
          <w:spacing w:val="2"/>
          <w:sz w:val="24"/>
          <w:szCs w:val="24"/>
        </w:rPr>
        <w:t>Срок регистрации запроса заявителя о предоставлении  муниципальной услуги</w:t>
      </w:r>
      <w:r w:rsidRPr="00BA1222">
        <w:rPr>
          <w:rFonts w:ascii="Times New Roman" w:hAnsi="Times New Roman"/>
          <w:spacing w:val="2"/>
          <w:sz w:val="24"/>
          <w:szCs w:val="24"/>
        </w:rPr>
        <w:br/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представления в Администрацию Пудовского сельского поселения  заявления и документов, необходимых для предоставления муниципальной услуги.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 осуществляется не позднее рабочего дня, следующего за днем его поступления в Администрацию Пудовского сельского поселения 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FE59B5" w:rsidRPr="00A1210F" w:rsidRDefault="00FE59B5" w:rsidP="00FE59B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>Возле  здания (строения), в котором размещено помещение приема и</w:t>
      </w:r>
    </w:p>
    <w:p w:rsidR="00FE59B5" w:rsidRPr="00A1210F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выдачи документов, организуется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выделяется  место, которое не должны занимать иные транспортные средства.  </w:t>
      </w:r>
    </w:p>
    <w:p w:rsidR="00FE59B5" w:rsidRPr="00A1210F" w:rsidRDefault="00FE59B5" w:rsidP="00FE59B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t xml:space="preserve">       Инвалидам обеспечивается возможность посадки в транспортное средство и высадки из него перед входом в здание, в том числе с использованием кресла – коляски и при необходимости, с оказанием помощи работником Администрации.</w:t>
      </w:r>
    </w:p>
    <w:p w:rsidR="00FE59B5" w:rsidRPr="00A1210F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210F">
        <w:rPr>
          <w:rFonts w:ascii="Times New Roman" w:hAnsi="Times New Roman"/>
          <w:sz w:val="24"/>
          <w:szCs w:val="24"/>
        </w:rPr>
        <w:lastRenderedPageBreak/>
        <w:t>Вход в помещение приема и выдачи документов должен обеспечивать свободный доступ заявителей. При размещении помещений приема и выдачи документов, выше 1 этажа, здание должно быть оборудовано удобной лестницей с поручнями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режим работы;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E59B5" w:rsidRPr="00A1210F" w:rsidRDefault="00FE59B5" w:rsidP="00FE59B5">
      <w:pPr>
        <w:pStyle w:val="ConsPlusNormal"/>
        <w:widowControl/>
        <w:numPr>
          <w:ilvl w:val="0"/>
          <w:numId w:val="1"/>
        </w:numPr>
        <w:tabs>
          <w:tab w:val="left" w:pos="90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Для инвалидов обеспечивается возможность беспрепятственного входа и</w:t>
      </w:r>
    </w:p>
    <w:p w:rsidR="00FE59B5" w:rsidRPr="00A1210F" w:rsidRDefault="00FE59B5" w:rsidP="00FE59B5">
      <w:pPr>
        <w:pStyle w:val="ConsPlusNormal"/>
        <w:widowControl/>
        <w:tabs>
          <w:tab w:val="left" w:pos="900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выхода 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FE59B5" w:rsidRPr="00A1210F" w:rsidRDefault="00FE59B5" w:rsidP="00FE59B5">
      <w:pPr>
        <w:pStyle w:val="ConsPlusNormal"/>
        <w:widowControl/>
        <w:tabs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 </w:t>
      </w:r>
    </w:p>
    <w:p w:rsidR="00FE59B5" w:rsidRPr="00A1210F" w:rsidRDefault="00FE59B5" w:rsidP="00FE59B5">
      <w:pPr>
        <w:pStyle w:val="ConsPlusNormal"/>
        <w:widowControl/>
        <w:tabs>
          <w:tab w:val="left" w:pos="567"/>
          <w:tab w:val="left" w:pos="900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FE59B5" w:rsidRPr="00A1210F" w:rsidRDefault="00FE59B5" w:rsidP="00FE59B5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         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 ограничений их жизнедеятельности, в том числе дублирование необходимой для получения  услуги звуковой и зрительной информации, а также надписей, знаков и иной текстовой  и графической информации знаками, выполненными рельефно-точечным шрифтом Брайля и на контрастном фоне.</w:t>
      </w:r>
    </w:p>
    <w:p w:rsidR="00FE59B5" w:rsidRPr="00A1210F" w:rsidRDefault="00FE59B5" w:rsidP="00FE59B5">
      <w:pPr>
        <w:pStyle w:val="ConsPlusNormal"/>
        <w:widowControl/>
        <w:tabs>
          <w:tab w:val="left" w:pos="567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10F">
        <w:rPr>
          <w:rFonts w:ascii="Times New Roman" w:hAnsi="Times New Roman" w:cs="Times New Roman"/>
          <w:sz w:val="24"/>
          <w:szCs w:val="24"/>
        </w:rPr>
        <w:t xml:space="preserve">        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   с общественным объединением инвалидов, осуществляющим свою деятельность на территории муниципального района, меры для обеспечения доступа инвалидов к месту предоставления муниципальной услуги, либо когда это возможно, обеспечивают предоставление услуги по месту жительства инвалида или в дистанционном режиме.  </w:t>
      </w:r>
    </w:p>
    <w:p w:rsidR="00FE59B5" w:rsidRPr="00BA1222" w:rsidRDefault="00FE59B5" w:rsidP="00FE59B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для ожидания, информирования и приема заявителей.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Информация о фамилии, имени, отчестве и должности специалиста Администрации Пудовского сельского поселения, осуществляющего предоставление муниципальной услуги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 (при наличии).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 Администрации Пудовского сельского поселения, должностных лиц Администрации Пудовского сельского поселения, либо муниципальных служащих при предоставлении муниципальной услуги;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E59B5" w:rsidRPr="00100708" w:rsidRDefault="00FE59B5" w:rsidP="00FE59B5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E59B5" w:rsidRPr="00100708" w:rsidRDefault="00FE59B5" w:rsidP="00FE59B5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 xml:space="preserve"> 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FE59B5" w:rsidRPr="00100708" w:rsidRDefault="00FE59B5" w:rsidP="00FE59B5">
      <w:pPr>
        <w:pStyle w:val="ConsPlusNormal"/>
        <w:widowControl/>
        <w:tabs>
          <w:tab w:val="left" w:pos="0"/>
        </w:tabs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708">
        <w:rPr>
          <w:rFonts w:ascii="Times New Roman" w:hAnsi="Times New Roman" w:cs="Times New Roman"/>
          <w:sz w:val="24"/>
          <w:szCs w:val="24"/>
        </w:rPr>
        <w:t xml:space="preserve"> предоставление инвалидам возможности направить заявление в электронном виде;</w:t>
      </w:r>
    </w:p>
    <w:p w:rsidR="00FE59B5" w:rsidRPr="00100708" w:rsidRDefault="00FE59B5" w:rsidP="00FE59B5">
      <w:pPr>
        <w:tabs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 xml:space="preserve">        адаптация под нужды инвалидов по зрению официального сайта муниципального образования Пудовского сельского поселения  в информационно – телекоммуникационной сети «Интернет».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(при наличии) – не более 2  раз;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 почтовым отправлением – непосредственное взаимодействие не требуется.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BA1222">
        <w:rPr>
          <w:rFonts w:ascii="Times New Roman" w:hAnsi="Times New Roman"/>
          <w:i/>
          <w:sz w:val="24"/>
          <w:szCs w:val="24"/>
        </w:rPr>
        <w:t>15</w:t>
      </w:r>
      <w:r w:rsidRPr="00BA1222">
        <w:rPr>
          <w:rFonts w:ascii="Times New Roman" w:hAnsi="Times New Roman"/>
          <w:sz w:val="24"/>
          <w:szCs w:val="24"/>
        </w:rPr>
        <w:t xml:space="preserve"> минут. 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</w:t>
      </w:r>
      <w:r w:rsidRPr="00BA1222">
        <w:rPr>
          <w:rFonts w:ascii="Times New Roman" w:hAnsi="Times New Roman"/>
          <w:sz w:val="24"/>
          <w:szCs w:val="24"/>
        </w:rPr>
        <w:lastRenderedPageBreak/>
        <w:t>услуги в электронной форме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 почтовым отправлением, а также посредством личного обращения за получением муниципальной услуги в МФЦ (при наличии).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 должно быть подписано электронной подписью в соответствии с законодательством Российской Федерации.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 заявителю предоставляется возможность: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FE59B5" w:rsidRPr="00BA1222" w:rsidRDefault="00FE59B5" w:rsidP="00FE59B5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FE59B5" w:rsidRPr="00BA1222" w:rsidRDefault="00FE59B5" w:rsidP="00FE5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FE59B5" w:rsidRPr="00BA1222" w:rsidRDefault="00FE59B5" w:rsidP="00FE5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E59B5" w:rsidRPr="00BA1222" w:rsidRDefault="00FE59B5" w:rsidP="00FE59B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D6B28" w:rsidRPr="006D6B28" w:rsidRDefault="006D6B28" w:rsidP="006D6B28">
      <w:pPr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D6B28">
        <w:rPr>
          <w:rFonts w:ascii="Times New Roman" w:hAnsi="Times New Roman"/>
          <w:sz w:val="24"/>
          <w:szCs w:val="24"/>
        </w:rPr>
        <w:t>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</w:t>
      </w:r>
      <w:r>
        <w:rPr>
          <w:rFonts w:ascii="Times New Roman" w:hAnsi="Times New Roman"/>
          <w:sz w:val="24"/>
          <w:szCs w:val="24"/>
        </w:rPr>
        <w:t>жду Администрацией Пудовского</w:t>
      </w:r>
      <w:r w:rsidRPr="006D6B28">
        <w:rPr>
          <w:rFonts w:ascii="Times New Roman" w:hAnsi="Times New Roman"/>
          <w:sz w:val="24"/>
          <w:szCs w:val="24"/>
        </w:rPr>
        <w:t xml:space="preserve"> сельского поселения и ОГКУ «Томский областной многофункциональный центр по предоставлению государственных и муниципальных услуг» (при наличии соглашения о взаимодействии ме</w:t>
      </w:r>
      <w:r>
        <w:rPr>
          <w:rFonts w:ascii="Times New Roman" w:hAnsi="Times New Roman"/>
          <w:sz w:val="24"/>
          <w:szCs w:val="24"/>
        </w:rPr>
        <w:t>жду Администрацией Пудовского</w:t>
      </w:r>
      <w:r w:rsidRPr="006D6B28">
        <w:rPr>
          <w:rFonts w:ascii="Times New Roman" w:hAnsi="Times New Roman"/>
          <w:sz w:val="24"/>
          <w:szCs w:val="24"/>
        </w:rPr>
        <w:t xml:space="preserve"> сельского поселения и МФЦ).</w:t>
      </w:r>
    </w:p>
    <w:p w:rsidR="006D6B28" w:rsidRPr="006D6B28" w:rsidRDefault="006D6B28" w:rsidP="006D6B28">
      <w:pPr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D6B28">
        <w:rPr>
          <w:rFonts w:ascii="Times New Roman" w:hAnsi="Times New Roman"/>
          <w:sz w:val="24"/>
          <w:szCs w:val="24"/>
        </w:rPr>
        <w:t xml:space="preserve">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– комплексный запрос). В этом случае МФЦ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</w:t>
      </w:r>
      <w:r w:rsidRPr="006D6B28">
        <w:rPr>
          <w:rFonts w:ascii="Times New Roman" w:hAnsi="Times New Roman"/>
          <w:sz w:val="24"/>
          <w:szCs w:val="24"/>
        </w:rPr>
        <w:lastRenderedPageBreak/>
        <w:t>уполномоченным работником многофункционального центра и скрепленные печатью  многофункционального центра,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6D6B28" w:rsidRPr="006D6B28" w:rsidRDefault="006D6B28" w:rsidP="006D6B28">
      <w:pPr>
        <w:tabs>
          <w:tab w:val="left" w:pos="0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6D6B28">
        <w:rPr>
          <w:rFonts w:ascii="Times New Roman" w:hAnsi="Times New Roman"/>
          <w:sz w:val="24"/>
          <w:szCs w:val="24"/>
        </w:rPr>
        <w:t>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конкретной государственной и (или) муниципальной услуги, указанной в комплексном запросе»;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E59B5" w:rsidRPr="00BA1222" w:rsidRDefault="00FE59B5" w:rsidP="00FE59B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личном обращении заявителя в Администрации Пудовского сельского поселения, его территориальный отдел;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телефону;</w:t>
      </w:r>
    </w:p>
    <w:p w:rsidR="00FE59B5" w:rsidRPr="00BA1222" w:rsidRDefault="00FE59B5" w:rsidP="00FE59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через официальный сайт Администрации Пудовского сельского поселения 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1222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Пудовского сельского поселения, может распечатать аналог талона-подтверждения.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BA1222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BA1222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BA1222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</w:t>
      </w:r>
      <w:r w:rsidRPr="00BA1222">
        <w:rPr>
          <w:rFonts w:ascii="Times New Roman" w:hAnsi="Times New Roman"/>
          <w:sz w:val="24"/>
          <w:szCs w:val="24"/>
        </w:rPr>
        <w:lastRenderedPageBreak/>
        <w:t>устанавливается Главой Администрации Пудовского сельского поселения  в зависимости от интенсивности обращений.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3.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3) рассмотрение заявления и документов, принятие решения о переводе (отказе в переводе) жилого (нежилого) помещения в нежилое (жилое) помещение;</w:t>
      </w:r>
    </w:p>
    <w:p w:rsidR="00FE59B5" w:rsidRPr="00BA1222" w:rsidRDefault="00FE59B5" w:rsidP="00FE5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4)</w:t>
      </w:r>
      <w:r w:rsidRPr="00BA12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 w:cs="Times New Roman"/>
          <w:sz w:val="24"/>
          <w:szCs w:val="24"/>
        </w:rPr>
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5)</w:t>
      </w:r>
      <w:r w:rsidRPr="00BA1222">
        <w:rPr>
          <w:rFonts w:ascii="Times New Roman" w:hAnsi="Times New Roman"/>
          <w:sz w:val="24"/>
          <w:szCs w:val="24"/>
          <w:lang w:val="en-US"/>
        </w:rPr>
        <w:t> </w:t>
      </w:r>
      <w:r w:rsidRPr="00BA1222">
        <w:rPr>
          <w:rFonts w:ascii="Times New Roman" w:hAnsi="Times New Roman"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помещение.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E59B5" w:rsidRPr="00BA1222" w:rsidRDefault="00FE59B5" w:rsidP="00FE59B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Основанием для начала данной процедуры является поступление в Администрацию Пудовского сельского поселения  при личном обращении, почтовым отправлением, в электронной форме, а также поданных через МФЦ (при наличии), заявления о предоставлении муниципальной услуги и прилагаемых к нему документов.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Специалист Администрации Пудовского сельского поселения, ответственный за прием заявления, проверяет представленное заявление и прилагаемые к нему документы, предусмотренные пунктом 40 административного регламента, а также осуществляет сверку копий представленных документов с их оригиналами.</w:t>
      </w:r>
    </w:p>
    <w:p w:rsidR="00FE59B5" w:rsidRPr="00642EAE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42EAE">
        <w:rPr>
          <w:rFonts w:ascii="Times New Roman" w:hAnsi="Times New Roman"/>
          <w:color w:val="002060"/>
          <w:sz w:val="24"/>
          <w:szCs w:val="24"/>
        </w:rPr>
        <w:t>При установлении оснований для отказа в приеме документов, предусмотренных пунктом 40 административного регламента, специалист Администрации Пудовского сельского поселения, ответственный за прием заявления, возвращает заявителю представленные докуме</w:t>
      </w:r>
      <w:r w:rsidR="009B0E56">
        <w:rPr>
          <w:rFonts w:ascii="Times New Roman" w:hAnsi="Times New Roman"/>
          <w:color w:val="002060"/>
          <w:sz w:val="24"/>
          <w:szCs w:val="24"/>
        </w:rPr>
        <w:t>нты с указанием причин возврата в течении 2-х рабочих дней с даты регистрации.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приеме документов, специалист Администрации Пудовского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</w:t>
      </w:r>
      <w:r w:rsidRPr="00BA1222">
        <w:rPr>
          <w:rFonts w:ascii="Times New Roman" w:hAnsi="Times New Roman"/>
          <w:sz w:val="24"/>
          <w:szCs w:val="24"/>
        </w:rPr>
        <w:lastRenderedPageBreak/>
        <w:t>отметкой о дате приема указанных заявления и документов:</w:t>
      </w:r>
    </w:p>
    <w:p w:rsidR="00FE59B5" w:rsidRPr="00BA1222" w:rsidRDefault="00FE59B5" w:rsidP="00FE59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E59B5" w:rsidRPr="00BA1222" w:rsidRDefault="00FE59B5" w:rsidP="00FE59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E59B5" w:rsidRPr="00BA1222" w:rsidRDefault="00FE59B5" w:rsidP="00FE59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</w:t>
      </w:r>
      <w:r w:rsidRPr="00100708">
        <w:rPr>
          <w:rFonts w:ascii="Times New Roman" w:hAnsi="Times New Roman"/>
          <w:sz w:val="24"/>
          <w:szCs w:val="24"/>
        </w:rPr>
        <w:t>функций).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 w:rsidRPr="00BA1222">
        <w:rPr>
          <w:rFonts w:ascii="Times New Roman" w:hAnsi="Times New Roman"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15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минут.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После регистрации, не позднее дня регистрации, заявление и прилагаемые к нему документы направляются Главе Администрации Пудовского сельского поселения для визирования, после визирования, не позднее следующего рабочего дня направляются должностному лицу в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ответственному за рассмотрение заявления и представленных документов по существу.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должностному лицу (специалисту) Администрации Пудовского сельского поселения, ответственному за рассмотрение заявления по существу.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должен превышать 2 рабочих дней с даты поступления заявления.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BA1222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BA122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bCs/>
          <w:sz w:val="24"/>
          <w:szCs w:val="24"/>
        </w:rPr>
        <w:t>в</w:t>
      </w:r>
      <w:r w:rsidRPr="00BA122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bCs/>
          <w:sz w:val="24"/>
          <w:szCs w:val="24"/>
        </w:rPr>
        <w:t xml:space="preserve">МФЦ (при наличии) документов и информации, которые могут быть получены в рамках межведомственного информационного взаимодействия.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Для предоставления муниципальной услуги ответственный специалист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 </w:t>
      </w:r>
      <w:r w:rsidRPr="00BA1222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rFonts w:eastAsia="Times New Roman"/>
          <w:sz w:val="24"/>
          <w:szCs w:val="24"/>
        </w:rPr>
        <w:t>1)</w:t>
      </w:r>
      <w:r w:rsidRPr="00BA1222">
        <w:rPr>
          <w:sz w:val="24"/>
          <w:szCs w:val="24"/>
        </w:rPr>
        <w:t xml:space="preserve"> Управление Федеральной службы государственной регистрации, кадастра и картографии по Томской области - в целях получения сведений, содержащихся в правоустанавливающих документах на переводимое помещение; 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2) Администрацию Пудовского сельского поселения (специалисту</w:t>
      </w:r>
      <w:r w:rsidRPr="00BA1222">
        <w:rPr>
          <w:i/>
          <w:sz w:val="24"/>
          <w:szCs w:val="24"/>
        </w:rPr>
        <w:t xml:space="preserve"> </w:t>
      </w:r>
      <w:r w:rsidRPr="00BA1222">
        <w:rPr>
          <w:sz w:val="24"/>
          <w:szCs w:val="24"/>
        </w:rPr>
        <w:t xml:space="preserve">осуществляющему технический учет на территории муниципального образования), в целях получения плана </w:t>
      </w:r>
      <w:r w:rsidRPr="00BA1222">
        <w:rPr>
          <w:sz w:val="24"/>
          <w:szCs w:val="24"/>
        </w:rPr>
        <w:lastRenderedPageBreak/>
        <w:t>переводимого помещения с его техническим описанием (в случае, если переводимое помещение является жилым, технического паспорта такого помещения), поэтажный план дома, в котором находится переводимое помещение;</w:t>
      </w:r>
    </w:p>
    <w:p w:rsidR="00FE59B5" w:rsidRPr="00BA1222" w:rsidRDefault="00FE59B5" w:rsidP="00FE59B5">
      <w:pPr>
        <w:pStyle w:val="a"/>
        <w:numPr>
          <w:ilvl w:val="0"/>
          <w:numId w:val="0"/>
        </w:numPr>
        <w:rPr>
          <w:sz w:val="24"/>
          <w:szCs w:val="24"/>
        </w:rPr>
      </w:pPr>
      <w:r w:rsidRPr="00BA1222">
        <w:rPr>
          <w:sz w:val="24"/>
          <w:szCs w:val="24"/>
        </w:rPr>
        <w:t>3) Управление Федеральной налоговой службы по Томской области в целях получения выписки из Единого государственного реестра юридических лиц (в случае, если заявителем является юридическое лицо).</w:t>
      </w:r>
    </w:p>
    <w:p w:rsidR="00FE59B5" w:rsidRPr="00642EAE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2060"/>
          <w:sz w:val="24"/>
          <w:szCs w:val="24"/>
        </w:rPr>
      </w:pPr>
      <w:r w:rsidRPr="00642EAE">
        <w:rPr>
          <w:rFonts w:ascii="Times New Roman" w:hAnsi="Times New Roman"/>
          <w:color w:val="002060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</w:t>
      </w:r>
      <w:r w:rsidRPr="00642EAE">
        <w:rPr>
          <w:rFonts w:ascii="Times New Roman" w:hAnsi="Times New Roman"/>
          <w:color w:val="002060"/>
          <w:spacing w:val="2"/>
          <w:sz w:val="24"/>
          <w:szCs w:val="24"/>
        </w:rPr>
        <w:t>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области.</w:t>
      </w:r>
    </w:p>
    <w:p w:rsidR="00FE59B5" w:rsidRPr="00642EAE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642EAE">
        <w:rPr>
          <w:rFonts w:ascii="Times New Roman" w:hAnsi="Times New Roman"/>
          <w:color w:val="002060"/>
          <w:sz w:val="24"/>
          <w:szCs w:val="24"/>
        </w:rPr>
        <w:t>После направления межведомственного запроса, представленные в Администрацию Пудовского сельского поселения</w:t>
      </w:r>
      <w:r w:rsidRPr="00642EAE">
        <w:rPr>
          <w:rFonts w:ascii="Times New Roman" w:hAnsi="Times New Roman"/>
          <w:bCs/>
          <w:color w:val="002060"/>
          <w:sz w:val="24"/>
          <w:szCs w:val="24"/>
        </w:rPr>
        <w:t xml:space="preserve"> Администрацию</w:t>
      </w:r>
      <w:r w:rsidRPr="00642EAE">
        <w:rPr>
          <w:rFonts w:ascii="Times New Roman" w:hAnsi="Times New Roman"/>
          <w:bCs/>
          <w:i/>
          <w:color w:val="002060"/>
          <w:sz w:val="24"/>
          <w:szCs w:val="24"/>
        </w:rPr>
        <w:t xml:space="preserve">  </w:t>
      </w:r>
      <w:r w:rsidRPr="00642EAE">
        <w:rPr>
          <w:rFonts w:ascii="Times New Roman" w:hAnsi="Times New Roman"/>
          <w:color w:val="002060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FE59B5" w:rsidRPr="00BA1222" w:rsidRDefault="00FE59B5" w:rsidP="00642EAE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A1222">
        <w:rPr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наличие документов, представленных заявителем, и сведений, полученных в рамках межведомственного взаимодействия.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 xml:space="preserve">Для рассмотрения вопросов о переводе жилых помещений в нежилые помещения или нежилых помещений в жилые помещения в Администрации Пудовского сельского поселения создается постоянно действующая комиссия, состав которой утверждается постановлением  Главы Администрации Пудовского сельского поселения 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переводе. Решение Комиссии оформляется протоколом.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Критериями принятия решения о переводе жилого помещения в нежилое помещение, нежилого помещения в жилое помещение являются:</w:t>
      </w:r>
    </w:p>
    <w:p w:rsidR="00FE59B5" w:rsidRPr="00BA1222" w:rsidRDefault="00FE59B5" w:rsidP="00FE5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1) полнота комплекта документов, необходимых для предоставления услуги;</w:t>
      </w:r>
    </w:p>
    <w:p w:rsidR="00FE59B5" w:rsidRPr="00BA1222" w:rsidRDefault="00FE59B5" w:rsidP="00FE5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2) 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проведении, перечень иных работ, если </w:t>
      </w:r>
      <w:r w:rsidRPr="00BA1222">
        <w:rPr>
          <w:rFonts w:ascii="Times New Roman" w:hAnsi="Times New Roman" w:cs="Times New Roman"/>
          <w:sz w:val="24"/>
          <w:szCs w:val="24"/>
        </w:rPr>
        <w:lastRenderedPageBreak/>
        <w:t>их проведение необходимо.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не более 35 календарных дней с даты поступления заявления с необходимым пакетом документов в Администрацию Пудовского сельского поселения</w:t>
      </w:r>
      <w:r w:rsidRPr="00BA1222">
        <w:rPr>
          <w:rFonts w:ascii="Times New Roman" w:hAnsi="Times New Roman" w:cs="Times New Roman"/>
          <w:i/>
          <w:sz w:val="24"/>
          <w:szCs w:val="24"/>
        </w:rPr>
        <w:t>.</w:t>
      </w:r>
    </w:p>
    <w:p w:rsidR="00FE59B5" w:rsidRPr="00BA1222" w:rsidRDefault="00FE59B5" w:rsidP="00FE5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9B5" w:rsidRPr="00BA1222" w:rsidRDefault="00FE59B5" w:rsidP="00FE59B5">
      <w:pPr>
        <w:pStyle w:val="a"/>
        <w:numPr>
          <w:ilvl w:val="0"/>
          <w:numId w:val="0"/>
        </w:numPr>
        <w:jc w:val="center"/>
        <w:rPr>
          <w:sz w:val="24"/>
          <w:szCs w:val="24"/>
        </w:rPr>
      </w:pPr>
      <w:r w:rsidRPr="00BA1222">
        <w:rPr>
          <w:sz w:val="24"/>
          <w:szCs w:val="24"/>
        </w:rPr>
        <w:t>Подготовка документа, подтверждающего принятие решения о переводе (отказе в переводе) жилого (нежилого) помещения в нежилое (жилое) помещение</w:t>
      </w:r>
    </w:p>
    <w:p w:rsidR="00FE59B5" w:rsidRPr="00BA1222" w:rsidRDefault="00FE59B5" w:rsidP="00FE59B5">
      <w:pPr>
        <w:pStyle w:val="a"/>
        <w:numPr>
          <w:ilvl w:val="0"/>
          <w:numId w:val="0"/>
        </w:numPr>
        <w:ind w:left="960"/>
        <w:rPr>
          <w:sz w:val="24"/>
          <w:szCs w:val="24"/>
        </w:rPr>
      </w:pP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оформленный протокол заседания Комиссии по переводу жилого помещения в нежилое помещение, нежилого помещения в жилое помещение,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 (далее - протокол заседания Комиссии).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На основании данных протокола заседания Комиссии ответственное лицо Администрации Пудовского сельского поселения  оформляет документ, подтверждающий принятие решения о переводе (отказе в переводе) жилого (нежилого) помещения в нежилое (жилое) помещение по форме и содержанию, установленным Постановлением Правительства РФ от 10.08.2005 №  502 «Об утверждении формы уведомления о переводе (отказе в переводе) жилого (нежилого) помещения в нежилое (жилое) помещение».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документа, подтверждающим принятие решения о переводе (отказе в переводе) жилого (нежилого) помещения в нежилое (жилое) помещение, представляет указанный документ на подпись Главе Администрации Пудовского сельского поселения.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проведении, перечень иных работ, если их проведение необходимо.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Уведомление о переводе (отказе в переводе) жилого (нежилого) помещения в нежилое (жилое) помещение подтверждает окончание перевода помещения и является основанием использования его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пункте 106 административного регламента, является основанием для начала проведения работ по переустройству, и (или) перепланировке, и (или) иных работ с учетом представленного заявителем проекта переустройства и (или) перепланировки переводимого помещения.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оформленное и подписанный Главой Администрации Пудовского сельского поселения 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уведомление</w:t>
      </w:r>
      <w:r w:rsidRPr="00BA12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 w:cs="Times New Roman"/>
          <w:sz w:val="24"/>
          <w:szCs w:val="24"/>
        </w:rPr>
        <w:t>о переводе (отказе в переводе) жилого (нежилого) помещения в нежилое (жилое) помещение.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1 рабочий день с момента начала данной административной процедуры.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Направление заявителю уведомления о переводе (отказе в переводе) жилого (нежилого) помещения в нежилое (жилое) помещение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 xml:space="preserve">Началом административной процедуры является оформленное и подписанное Главой Администрации Пудовского сельского поселения  уведомление о переводе (отказе в переводе) жилого (нежилого) помещения в нежилое (жилое) </w:t>
      </w:r>
      <w:r w:rsidRPr="00BA1222">
        <w:rPr>
          <w:rFonts w:ascii="Times New Roman" w:hAnsi="Times New Roman" w:cs="Times New Roman"/>
          <w:sz w:val="24"/>
          <w:szCs w:val="24"/>
        </w:rPr>
        <w:lastRenderedPageBreak/>
        <w:t>помещение.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Ответственное лицо обеспечивает отправление уведомления о переводе (отказе в переводе) жилого (нежилого) помещения в нежилое (жилое) помещение заявителю, посредством почтового отправления либо вручения данного документа заявителю или представителю заявителя под роспись.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Результат административного действия: факт вручения заявителю уведомления о переводе (отказе в переводе) жилого (нежилого) помещения в нежилое (жилое) помещение подтверждением чему является личная подпись заявителя или представителя заявителя в журнале регистрации; в случае направления документа посредством почтового отправления подтверждением данного факта является почтовая квитанция.</w:t>
      </w:r>
    </w:p>
    <w:p w:rsidR="00FE59B5" w:rsidRPr="00BA1222" w:rsidRDefault="00FE59B5" w:rsidP="00FE59B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22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не более 3 рабочих дней с даты  начала административной процедуры.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4. Формы контроля</w:t>
      </w:r>
      <w:r w:rsidRPr="00BA1222">
        <w:rPr>
          <w:rFonts w:ascii="Times New Roman" w:hAnsi="Times New Roman"/>
          <w:sz w:val="24"/>
          <w:szCs w:val="24"/>
        </w:rPr>
        <w:br/>
        <w:t xml:space="preserve">за исполнением административного регламента </w:t>
      </w: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Пудовского сельского поселения руководителем 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 Регламентом.</w:t>
      </w: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 проведения проверок;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 Пудовского сельского поселения, муниципальных служащих, ответственных за предоставление муниципальной услуги.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Пудовского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</w:t>
      </w:r>
      <w:r w:rsidRPr="00BA1222">
        <w:rPr>
          <w:rFonts w:ascii="Times New Roman" w:hAnsi="Times New Roman"/>
          <w:sz w:val="24"/>
          <w:szCs w:val="24"/>
        </w:rPr>
        <w:lastRenderedPageBreak/>
        <w:t>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муниципальных служащих</w:t>
      </w:r>
      <w:r w:rsidRPr="00BA1222">
        <w:rPr>
          <w:rFonts w:ascii="Times New Roman" w:hAnsi="Times New Roman"/>
          <w:i/>
          <w:sz w:val="24"/>
          <w:szCs w:val="24"/>
        </w:rPr>
        <w:t>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E59B5" w:rsidRPr="00BA1222" w:rsidRDefault="00FE59B5" w:rsidP="00FE59B5">
      <w:pPr>
        <w:pStyle w:val="a"/>
        <w:numPr>
          <w:ilvl w:val="0"/>
          <w:numId w:val="0"/>
        </w:numPr>
        <w:ind w:left="960"/>
        <w:rPr>
          <w:sz w:val="24"/>
          <w:szCs w:val="24"/>
        </w:rPr>
      </w:pP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 </w:t>
      </w:r>
      <w:r w:rsidRPr="00BA1222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FE59B5" w:rsidRPr="00BA1222" w:rsidRDefault="00FE59B5" w:rsidP="00FE59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Право заявителя подать жалобу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на решения и (или) действия (бездействие) органа,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предоставляющего муниципальную услугу,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а также его должностных лиц, муниципальных служащих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(бездействие) Администрации Пудовского сельского поселения, должностных лиц, муниципальных служащих в досудебном (внесудебном) порядке.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Обжалование действий (бездействия)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FE59B5" w:rsidRPr="00BA1222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Предмет жалобы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должностных лиц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Пудовского сельского поселения, должностных лиц Администрации Пудовского сельского поселения,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Главе Администрации Пудовского сельского поселения.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осуществляется Администрацией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,</w:t>
      </w:r>
      <w:r w:rsidRPr="00BA1222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услугу,  в сети Интернет: </w:t>
      </w:r>
      <w:r w:rsidRPr="00BA1222">
        <w:rPr>
          <w:rFonts w:ascii="Times New Roman" w:hAnsi="Times New Roman"/>
          <w:sz w:val="24"/>
          <w:szCs w:val="24"/>
          <w:lang w:val="en-US"/>
        </w:rPr>
        <w:t>www</w:t>
      </w:r>
      <w:r w:rsidRPr="00BA1222">
        <w:rPr>
          <w:rFonts w:ascii="Times New Roman" w:hAnsi="Times New Roman"/>
          <w:sz w:val="24"/>
          <w:szCs w:val="24"/>
        </w:rPr>
        <w:t>://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BA1222">
        <w:rPr>
          <w:rFonts w:ascii="Times New Roman" w:hAnsi="Times New Roman"/>
          <w:sz w:val="24"/>
          <w:szCs w:val="24"/>
          <w:u w:val="single"/>
        </w:rPr>
        <w:t>@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BA1222">
        <w:rPr>
          <w:rFonts w:ascii="Times New Roman" w:hAnsi="Times New Roman"/>
          <w:sz w:val="24"/>
          <w:szCs w:val="24"/>
          <w:u w:val="single"/>
        </w:rPr>
        <w:t>.</w:t>
      </w:r>
      <w:r w:rsidRPr="00BA122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BA122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A1222">
        <w:rPr>
          <w:rFonts w:ascii="Times New Roman" w:hAnsi="Times New Roman"/>
          <w:bCs/>
          <w:sz w:val="24"/>
          <w:szCs w:val="24"/>
        </w:rPr>
        <w:t>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1222">
        <w:rPr>
          <w:rFonts w:ascii="Times New Roman" w:hAnsi="Times New Roman"/>
          <w:bCs/>
          <w:sz w:val="24"/>
          <w:szCs w:val="24"/>
        </w:rPr>
        <w:t xml:space="preserve">Единого портала государственных </w:t>
      </w:r>
      <w:r>
        <w:rPr>
          <w:rFonts w:ascii="Times New Roman" w:hAnsi="Times New Roman"/>
          <w:bCs/>
          <w:sz w:val="24"/>
          <w:szCs w:val="24"/>
        </w:rPr>
        <w:t>и муниципальных услуг (функций).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128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рассматривается Главой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>.</w:t>
      </w:r>
      <w:r w:rsidRPr="00BA1222">
        <w:rPr>
          <w:rFonts w:ascii="Times New Roman" w:hAnsi="Times New Roman"/>
          <w:sz w:val="24"/>
          <w:szCs w:val="24"/>
        </w:rPr>
        <w:t xml:space="preserve">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 может быть подана заявителем через МФЦ (при наличии).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Жалоба, поступившая в Администрацию Пудовского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 результатам рассмотрения обращения жалобы Глава Администрации Пудовского сельского поселения принимает одно из следующих решений: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FE59B5" w:rsidRPr="00642EAE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42EAE">
        <w:rPr>
          <w:rFonts w:ascii="Times New Roman" w:hAnsi="Times New Roman"/>
          <w:sz w:val="24"/>
          <w:szCs w:val="24"/>
        </w:rPr>
        <w:t>Глава Администрации Пудовского сельского поселения отказывает в удовлетворении жалобы в следующих случаях:</w:t>
      </w:r>
    </w:p>
    <w:p w:rsidR="00FE59B5" w:rsidRPr="00642EAE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EA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59B5" w:rsidRPr="00642EAE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EA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59B5" w:rsidRPr="00642EAE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EAE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</w:t>
      </w:r>
      <w:r w:rsidR="009F71E7">
        <w:rPr>
          <w:rFonts w:ascii="Times New Roman" w:hAnsi="Times New Roman"/>
          <w:sz w:val="28"/>
          <w:szCs w:val="28"/>
        </w:rPr>
        <w:t>.</w:t>
      </w:r>
    </w:p>
    <w:p w:rsidR="00FE59B5" w:rsidRPr="00C371F1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371F1">
        <w:rPr>
          <w:rFonts w:ascii="Times New Roman" w:hAnsi="Times New Roman"/>
          <w:sz w:val="24"/>
          <w:szCs w:val="24"/>
        </w:rPr>
        <w:t>Глава Администрации Пудовского сельского поселения вправе оставить жалобу без ответа в следующих случаях:</w:t>
      </w:r>
    </w:p>
    <w:p w:rsidR="00FE59B5" w:rsidRPr="00C371F1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1F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E59B5" w:rsidRPr="00C371F1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1F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E59B5" w:rsidRPr="00C371F1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1F1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FE59B5" w:rsidRPr="00C371F1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1F1">
        <w:rPr>
          <w:rFonts w:ascii="Times New Roman" w:hAnsi="Times New Roman"/>
          <w:sz w:val="24"/>
          <w:szCs w:val="24"/>
        </w:rPr>
        <w:t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Глава Администрации Пудовского сельского поселения,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Администрацию Пудовского сельского поселения</w:t>
      </w:r>
      <w:r w:rsidRPr="00C371F1">
        <w:rPr>
          <w:rFonts w:ascii="Times New Roman" w:hAnsi="Times New Roman"/>
          <w:i/>
          <w:sz w:val="24"/>
          <w:szCs w:val="24"/>
        </w:rPr>
        <w:t xml:space="preserve">  </w:t>
      </w:r>
      <w:r w:rsidRPr="00C371F1">
        <w:rPr>
          <w:rFonts w:ascii="Times New Roman" w:hAnsi="Times New Roman"/>
          <w:sz w:val="24"/>
          <w:szCs w:val="24"/>
        </w:rPr>
        <w:lastRenderedPageBreak/>
        <w:t>или одному и тому же должностному лицу. О данном решении уведомляется заявитель, направивший жалобу;</w:t>
      </w:r>
    </w:p>
    <w:p w:rsidR="00FE59B5" w:rsidRPr="00C371F1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1F1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="00C371F1">
        <w:rPr>
          <w:rFonts w:ascii="Times New Roman" w:hAnsi="Times New Roman"/>
          <w:bCs/>
          <w:sz w:val="24"/>
          <w:szCs w:val="24"/>
        </w:rPr>
        <w:t xml:space="preserve">. </w:t>
      </w:r>
    </w:p>
    <w:p w:rsidR="00FE59B5" w:rsidRPr="00C371F1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C371F1">
        <w:rPr>
          <w:rFonts w:ascii="Times New Roman" w:hAnsi="Times New Roman"/>
          <w:color w:val="FF0000"/>
          <w:sz w:val="24"/>
          <w:szCs w:val="24"/>
        </w:rPr>
        <w:t>Не позднее дня, следующего за днем принятия решения, указанного в пункте 141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r w:rsidR="00C371F1">
        <w:rPr>
          <w:rFonts w:ascii="Times New Roman" w:hAnsi="Times New Roman"/>
          <w:color w:val="FF0000"/>
          <w:sz w:val="24"/>
          <w:szCs w:val="24"/>
        </w:rPr>
        <w:t>Исключить.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Главой Администрации Пудовского сельского поселения, предоставляющей муниципальную услугу.</w:t>
      </w:r>
    </w:p>
    <w:p w:rsidR="00FE59B5" w:rsidRPr="00100708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00708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рассмотрения жалобы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lastRenderedPageBreak/>
        <w:t xml:space="preserve">местонахождение Администрации Пудовского сельского поселения;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Администрации Пудовского сельского поселения копии документов, подтверждающих обжалуемое действие (бездействие), решение должностного лица.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FE59B5" w:rsidRPr="00BA1222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FE59B5" w:rsidRPr="00BA1222" w:rsidRDefault="00FE59B5" w:rsidP="00FE59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9B5" w:rsidRPr="00BA1222" w:rsidRDefault="00FE59B5" w:rsidP="00FE59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Пудовского сельского поселения</w:t>
      </w:r>
      <w:r w:rsidRPr="00BA1222">
        <w:rPr>
          <w:rFonts w:ascii="Times New Roman" w:hAnsi="Times New Roman"/>
          <w:i/>
          <w:sz w:val="24"/>
          <w:szCs w:val="24"/>
        </w:rPr>
        <w:t xml:space="preserve">, </w:t>
      </w:r>
      <w:r w:rsidRPr="00BA1222">
        <w:rPr>
          <w:rFonts w:ascii="Times New Roman" w:hAnsi="Times New Roman"/>
          <w:sz w:val="24"/>
          <w:szCs w:val="24"/>
        </w:rPr>
        <w:t>должностных лиц Администрации Пудовского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Пудовского сельского поселения, на Едином портале государственных и муниципальных усл</w:t>
      </w:r>
      <w:r w:rsidR="009F71E7">
        <w:rPr>
          <w:rFonts w:ascii="Times New Roman" w:hAnsi="Times New Roman"/>
          <w:sz w:val="24"/>
          <w:szCs w:val="24"/>
        </w:rPr>
        <w:t xml:space="preserve">уг (функций), в МФЦ </w:t>
      </w:r>
      <w:r w:rsidRPr="00BA1222">
        <w:rPr>
          <w:rFonts w:ascii="Times New Roman" w:hAnsi="Times New Roman"/>
          <w:sz w:val="24"/>
          <w:szCs w:val="24"/>
        </w:rPr>
        <w:t>, а также в устной и (или) письменной форме.</w:t>
      </w:r>
    </w:p>
    <w:p w:rsidR="00FE59B5" w:rsidRPr="00BA1222" w:rsidRDefault="00FE59B5" w:rsidP="00FE59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1222">
        <w:rPr>
          <w:rFonts w:ascii="Times New Roman" w:hAnsi="Times New Roman"/>
          <w:sz w:val="24"/>
          <w:szCs w:val="24"/>
        </w:rPr>
        <w:br w:type="page"/>
      </w: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E59B5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66DF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1. Администрация Пудовского сельского поселения </w:t>
      </w: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Место нахождения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</w:rPr>
        <w:t>с.Пудовка, ул.Центральная, 64, Кривошеинский район, Томская область.</w:t>
      </w:r>
    </w:p>
    <w:p w:rsidR="00FE59B5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График работы Администрации Пудовского сельского поселения </w:t>
      </w:r>
      <w:r w:rsidRPr="00466DFB">
        <w:rPr>
          <w:rFonts w:ascii="Times New Roman" w:hAnsi="Times New Roman"/>
          <w:i/>
          <w:sz w:val="24"/>
          <w:szCs w:val="24"/>
        </w:rPr>
        <w:t>:</w:t>
      </w: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рабочее время с 9 час. 00 мин.- 18 час. 00 мин. </w:t>
            </w:r>
          </w:p>
          <w:p w:rsidR="00FE59B5" w:rsidRPr="00466DFB" w:rsidRDefault="00FE59B5" w:rsidP="008C77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FE59B5" w:rsidRPr="00466DFB" w:rsidRDefault="00FE59B5" w:rsidP="008C77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с 13 час. 00 мин – 14 час. 00 мин.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vAlign w:val="center"/>
          </w:tcPr>
          <w:p w:rsidR="00FE59B5" w:rsidRPr="00466DFB" w:rsidRDefault="00FE59B5" w:rsidP="008C77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время с 9 час. 00 мин.- 17 час. 00 мин. </w:t>
            </w:r>
          </w:p>
          <w:p w:rsidR="00FE59B5" w:rsidRPr="00466DFB" w:rsidRDefault="00FE59B5" w:rsidP="008C77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FE59B5" w:rsidRPr="00466DFB" w:rsidRDefault="00FE59B5" w:rsidP="008C77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с 13 час. 00 мин – 14 час. 00 мин.</w:t>
            </w:r>
          </w:p>
          <w:p w:rsidR="00FE59B5" w:rsidRPr="00466DFB" w:rsidRDefault="00FE59B5" w:rsidP="008C77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График приема заявителей в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FE59B5" w:rsidRPr="00466DFB" w:rsidRDefault="00FE59B5" w:rsidP="008C7772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FE59B5" w:rsidRPr="00466DFB" w:rsidRDefault="00FE59B5" w:rsidP="008C7772">
            <w:pPr>
              <w:spacing w:line="240" w:lineRule="auto"/>
              <w:ind w:firstLine="5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FE59B5" w:rsidRPr="00466DFB" w:rsidRDefault="00FE59B5" w:rsidP="008C777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Почтовый адрес Администрации Пудовского сельского поселения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</w:rPr>
        <w:t>636316 с.Пудовка, ул.Центральная, 64, Кривошеинский район, Томская область.</w:t>
      </w: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Контактный телефон: (8 38 251) 4 64 31</w:t>
      </w:r>
      <w:r w:rsidRPr="00466DFB">
        <w:rPr>
          <w:rFonts w:ascii="Times New Roman" w:hAnsi="Times New Roman"/>
          <w:i/>
          <w:sz w:val="24"/>
          <w:szCs w:val="24"/>
        </w:rPr>
        <w:t>.</w:t>
      </w: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Официальный сайт Администрации Пудовского сельского поселения  в сети Интернет</w:t>
      </w:r>
      <w:r w:rsidRPr="00466DFB">
        <w:rPr>
          <w:rFonts w:ascii="Times New Roman" w:hAnsi="Times New Roman"/>
          <w:i/>
          <w:sz w:val="24"/>
          <w:szCs w:val="24"/>
        </w:rPr>
        <w:t xml:space="preserve">: </w:t>
      </w:r>
      <w:r w:rsidRPr="00466DFB">
        <w:rPr>
          <w:rFonts w:ascii="Times New Roman" w:hAnsi="Times New Roman"/>
          <w:sz w:val="24"/>
          <w:szCs w:val="24"/>
          <w:lang w:val="en-US"/>
        </w:rPr>
        <w:t>www</w:t>
      </w:r>
      <w:r w:rsidRPr="00466DFB">
        <w:rPr>
          <w:rFonts w:ascii="Times New Roman" w:hAnsi="Times New Roman"/>
          <w:sz w:val="24"/>
          <w:szCs w:val="24"/>
        </w:rPr>
        <w:t>://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466DFB">
        <w:rPr>
          <w:rFonts w:ascii="Times New Roman" w:hAnsi="Times New Roman"/>
          <w:sz w:val="24"/>
          <w:szCs w:val="24"/>
          <w:u w:val="single"/>
        </w:rPr>
        <w:t>@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466DF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Адрес электронной почты Администрации Пудовского сельского поселения в сети Интернет: </w:t>
      </w:r>
      <w:r w:rsidRPr="00466DFB">
        <w:rPr>
          <w:rFonts w:ascii="Times New Roman" w:hAnsi="Times New Roman"/>
          <w:sz w:val="24"/>
          <w:szCs w:val="24"/>
          <w:lang w:val="en-US"/>
        </w:rPr>
        <w:t>www</w:t>
      </w:r>
      <w:r w:rsidRPr="00466DFB">
        <w:rPr>
          <w:rFonts w:ascii="Times New Roman" w:hAnsi="Times New Roman"/>
          <w:sz w:val="24"/>
          <w:szCs w:val="24"/>
        </w:rPr>
        <w:t>://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Pr="00466DFB">
        <w:rPr>
          <w:rFonts w:ascii="Times New Roman" w:hAnsi="Times New Roman"/>
          <w:sz w:val="24"/>
          <w:szCs w:val="24"/>
          <w:u w:val="single"/>
        </w:rPr>
        <w:t>@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Pr="00466DFB">
        <w:rPr>
          <w:rFonts w:ascii="Times New Roman" w:hAnsi="Times New Roman"/>
          <w:sz w:val="24"/>
          <w:szCs w:val="24"/>
          <w:u w:val="single"/>
        </w:rPr>
        <w:t>.</w:t>
      </w:r>
      <w:r w:rsidRPr="00466DF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466DF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466DFB">
        <w:rPr>
          <w:rFonts w:ascii="Times New Roman" w:hAnsi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FE59B5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FE59B5" w:rsidRPr="00466DFB" w:rsidTr="008C7772">
        <w:trPr>
          <w:jc w:val="center"/>
        </w:trPr>
        <w:tc>
          <w:tcPr>
            <w:tcW w:w="1155" w:type="pct"/>
          </w:tcPr>
          <w:p w:rsidR="00FE59B5" w:rsidRPr="00466DFB" w:rsidRDefault="00FE59B5" w:rsidP="008C77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E59B5" w:rsidRPr="00466DFB" w:rsidRDefault="00FE59B5" w:rsidP="008C7772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66DF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Почтовый адрес МФЦ:</w:t>
      </w:r>
      <w:r w:rsidRPr="00466DFB">
        <w:rPr>
          <w:rFonts w:ascii="Times New Roman" w:hAnsi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 xml:space="preserve">Телефон </w:t>
      </w:r>
      <w:r w:rsidRPr="00466DFB">
        <w:rPr>
          <w:rFonts w:ascii="Times New Roman" w:hAnsi="Times New Roman"/>
          <w:sz w:val="24"/>
          <w:szCs w:val="24"/>
          <w:lang w:val="en-US"/>
        </w:rPr>
        <w:t>Call</w:t>
      </w:r>
      <w:r w:rsidRPr="00466DFB">
        <w:rPr>
          <w:rFonts w:ascii="Times New Roman" w:hAnsi="Times New Roman"/>
          <w:sz w:val="24"/>
          <w:szCs w:val="24"/>
        </w:rPr>
        <w:t xml:space="preserve">-центра: ___________ </w:t>
      </w:r>
      <w:r w:rsidRPr="00466DFB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FE59B5" w:rsidRPr="00466DFB" w:rsidRDefault="00FE59B5" w:rsidP="00FE5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466DFB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FE59B5" w:rsidRPr="00B9185B" w:rsidRDefault="00FE59B5" w:rsidP="00FE59B5">
      <w:pPr>
        <w:ind w:firstLine="709"/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br w:type="page"/>
      </w: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E59B5" w:rsidRPr="00B9185B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E59B5" w:rsidRPr="00742783" w:rsidRDefault="00FE59B5" w:rsidP="00FE5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783">
        <w:rPr>
          <w:rFonts w:ascii="Times New Roman" w:hAnsi="Times New Roman"/>
          <w:b/>
          <w:sz w:val="28"/>
          <w:szCs w:val="28"/>
        </w:rPr>
        <w:t xml:space="preserve">Форма заявления о предоставлении муниципальной услуги </w:t>
      </w:r>
      <w:r w:rsidRPr="00742783">
        <w:rPr>
          <w:rFonts w:ascii="Times New Roman" w:eastAsia="PMingLiU" w:hAnsi="Times New Roman"/>
          <w:b/>
          <w:sz w:val="28"/>
          <w:szCs w:val="28"/>
        </w:rPr>
        <w:t>«</w:t>
      </w:r>
      <w:r w:rsidRPr="00742783">
        <w:rPr>
          <w:rFonts w:ascii="Times New Roman" w:hAnsi="Times New Roman"/>
          <w:b/>
          <w:sz w:val="28"/>
          <w:szCs w:val="28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</w:p>
    <w:p w:rsidR="00FE59B5" w:rsidRPr="00B9185B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E59B5" w:rsidRPr="00B9185B" w:rsidRDefault="00FE59B5" w:rsidP="00FE59B5">
      <w:pPr>
        <w:autoSpaceDE w:val="0"/>
        <w:autoSpaceDN w:val="0"/>
        <w:spacing w:before="20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9185B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9B5" w:rsidRPr="00B9185B" w:rsidRDefault="00FE59B5" w:rsidP="00FE59B5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</w:t>
      </w:r>
      <w:r w:rsidRPr="00B9185B">
        <w:rPr>
          <w:rFonts w:ascii="Times New Roman" w:hAnsi="Times New Roman"/>
          <w:b/>
          <w:bCs/>
          <w:sz w:val="20"/>
          <w:szCs w:val="20"/>
        </w:rPr>
        <w:t xml:space="preserve"> переводе жилого (нежилого)помещения в нежилое(жилое)помещение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355"/>
      </w:tblGrid>
      <w:tr w:rsidR="00FE59B5" w:rsidRPr="00B9185B" w:rsidTr="008C77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59B5" w:rsidRPr="00B9185B" w:rsidTr="008C77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собственник помещения либо собственники</w:t>
            </w:r>
          </w:p>
        </w:tc>
      </w:tr>
      <w:tr w:rsidR="00FE59B5" w:rsidRPr="00B9185B" w:rsidTr="008C77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помещения, находящегося в общей собственности двух и более лиц</w:t>
            </w:r>
            <w:r w:rsidRPr="00B918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в случае, если ни один из</w:t>
            </w:r>
          </w:p>
        </w:tc>
      </w:tr>
      <w:tr w:rsidR="00FE59B5" w:rsidRPr="00B9185B" w:rsidTr="008C77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собственников либо иных лиц не уполномочен в установленном порядке представлять их интересы)</w:t>
            </w:r>
          </w:p>
        </w:tc>
      </w:tr>
    </w:tbl>
    <w:p w:rsidR="00FE59B5" w:rsidRPr="00B9185B" w:rsidRDefault="00FE59B5" w:rsidP="00FE59B5">
      <w:pPr>
        <w:autoSpaceDE w:val="0"/>
        <w:autoSpaceDN w:val="0"/>
        <w:spacing w:before="200"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E59B5" w:rsidRPr="00B9185B" w:rsidRDefault="00FE59B5" w:rsidP="00FE5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84"/>
        <w:gridCol w:w="141"/>
        <w:gridCol w:w="1134"/>
        <w:gridCol w:w="284"/>
        <w:gridCol w:w="283"/>
        <w:gridCol w:w="142"/>
        <w:gridCol w:w="142"/>
        <w:gridCol w:w="283"/>
        <w:gridCol w:w="567"/>
        <w:gridCol w:w="1985"/>
        <w:gridCol w:w="425"/>
        <w:gridCol w:w="425"/>
        <w:gridCol w:w="284"/>
        <w:gridCol w:w="142"/>
        <w:gridCol w:w="141"/>
        <w:gridCol w:w="284"/>
        <w:gridCol w:w="425"/>
        <w:gridCol w:w="851"/>
        <w:gridCol w:w="538"/>
        <w:gridCol w:w="170"/>
        <w:gridCol w:w="113"/>
        <w:gridCol w:w="313"/>
        <w:gridCol w:w="141"/>
      </w:tblGrid>
      <w:tr w:rsidR="00FE59B5" w:rsidRPr="00B9185B" w:rsidTr="008C7772"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Место нахождения помещения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59B5" w:rsidRPr="00B9185B" w:rsidTr="008C7772">
        <w:tc>
          <w:tcPr>
            <w:tcW w:w="28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указывается полный адрес: субъект Российской Федерации,</w:t>
            </w:r>
          </w:p>
        </w:tc>
      </w:tr>
      <w:tr w:rsidR="00FE59B5" w:rsidRPr="00B9185B" w:rsidTr="008C7772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муниципальное образование, поселение, улица, дом,</w:t>
            </w:r>
          </w:p>
        </w:tc>
      </w:tr>
      <w:tr w:rsidR="00FE59B5" w:rsidRPr="00B9185B" w:rsidTr="008C7772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корпус, строение, квартира (комната), подъезд, этаж)</w:t>
            </w:r>
          </w:p>
        </w:tc>
      </w:tr>
      <w:tr w:rsidR="00FE59B5" w:rsidRPr="00B9185B" w:rsidTr="008C7772">
        <w:tc>
          <w:tcPr>
            <w:tcW w:w="2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Собственник(и) помещения:</w:t>
            </w:r>
          </w:p>
        </w:tc>
        <w:tc>
          <w:tcPr>
            <w:tcW w:w="708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59B5" w:rsidRPr="00B9185B" w:rsidTr="008C7772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59B5" w:rsidRPr="00B9185B" w:rsidTr="008C7772"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Прошу разрешить</w:t>
            </w: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59B5" w:rsidRPr="00B9185B" w:rsidTr="008C7772">
        <w:tc>
          <w:tcPr>
            <w:tcW w:w="24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(перевод жилого (нежилого) помещения в нежилое (жилое) помещение с последующей перепланировкой, переустройством или производством иных работ, без перепланировки (переустройства) или производства иных работ)</w:t>
            </w:r>
          </w:p>
        </w:tc>
      </w:tr>
      <w:tr w:rsidR="00FE59B5" w:rsidRPr="00B9185B" w:rsidTr="008C7772"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помещения, занимаемого на основании</w:t>
            </w: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E59B5" w:rsidRPr="00B9185B" w:rsidTr="008C7772"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(права собственности, владения)</w:t>
            </w:r>
          </w:p>
        </w:tc>
      </w:tr>
      <w:tr w:rsidR="00FE59B5" w:rsidRPr="00B9185B" w:rsidTr="008C7772">
        <w:tc>
          <w:tcPr>
            <w:tcW w:w="95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</w:tr>
      <w:tr w:rsidR="00FE59B5" w:rsidRPr="00B9185B" w:rsidTr="008C7772">
        <w:trPr>
          <w:cantSplit/>
        </w:trPr>
        <w:tc>
          <w:tcPr>
            <w:tcW w:w="96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согласно прилагаемому проекту (проектной документации) переустройства и (или) перепланировки и (или) производства иных работ.</w:t>
            </w:r>
          </w:p>
        </w:tc>
      </w:tr>
      <w:tr w:rsidR="00FE59B5" w:rsidRPr="00B9185B" w:rsidTr="008C7772">
        <w:trPr>
          <w:cantSplit/>
        </w:trPr>
        <w:tc>
          <w:tcPr>
            <w:tcW w:w="6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Срок производства ремонтно-строительных работ с "</w:t>
            </w:r>
            <w:r w:rsidRPr="00B9185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г. по</w:t>
            </w:r>
          </w:p>
        </w:tc>
      </w:tr>
      <w:tr w:rsidR="00FE59B5" w:rsidRPr="00B9185B" w:rsidTr="008C777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FE59B5" w:rsidRPr="00B9185B" w:rsidTr="008C7772">
        <w:tc>
          <w:tcPr>
            <w:tcW w:w="5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Режим производства ремонтно-строительных работ 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часов 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дни</w:t>
            </w:r>
            <w:r w:rsidRPr="00B918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FE59B5" w:rsidRPr="00B9185B" w:rsidRDefault="00FE59B5" w:rsidP="00FE5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Обязуюсь:</w:t>
      </w:r>
    </w:p>
    <w:p w:rsidR="00FE59B5" w:rsidRPr="00B9185B" w:rsidRDefault="00FE59B5" w:rsidP="00FE5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FE59B5" w:rsidRPr="00B9185B" w:rsidRDefault="00FE59B5" w:rsidP="00FE5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E59B5" w:rsidRPr="00B9185B" w:rsidRDefault="00FE59B5" w:rsidP="00FE59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FE59B5" w:rsidRPr="00B9185B" w:rsidRDefault="00FE59B5" w:rsidP="00FE59B5">
      <w:pPr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К заявлению прилагаются следующие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103"/>
        <w:gridCol w:w="283"/>
        <w:gridCol w:w="567"/>
        <w:gridCol w:w="3402"/>
      </w:tblGrid>
      <w:tr w:rsidR="00FE59B5" w:rsidRPr="00B9185B" w:rsidTr="008C777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(указывается вид и реквизиты правоустанавливающего документа на переводимое помещение)</w:t>
            </w:r>
          </w:p>
        </w:tc>
      </w:tr>
      <w:tr w:rsidR="00FE59B5" w:rsidRPr="00B9185B" w:rsidTr="008C7772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листах;</w:t>
            </w:r>
          </w:p>
        </w:tc>
      </w:tr>
      <w:tr w:rsidR="00FE59B5" w:rsidRPr="00B9185B" w:rsidTr="008C7772">
        <w:trPr>
          <w:cantSplit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с отметкой: подлинник или нотариально заверенная копия)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59B5" w:rsidRPr="00B9185B" w:rsidRDefault="00FE59B5" w:rsidP="00FE59B5">
      <w:pPr>
        <w:tabs>
          <w:tab w:val="left" w:pos="6096"/>
        </w:tabs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2) проект (проектная документация) переустройства и (или) перепланировки переводимого помещения 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FE59B5" w:rsidRPr="00B9185B" w:rsidRDefault="00FE59B5" w:rsidP="00FE59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16" w:right="3602"/>
        <w:jc w:val="both"/>
        <w:rPr>
          <w:rFonts w:ascii="Times New Roman" w:hAnsi="Times New Roman"/>
          <w:sz w:val="2"/>
          <w:szCs w:val="2"/>
        </w:rPr>
      </w:pPr>
    </w:p>
    <w:p w:rsidR="00FE59B5" w:rsidRPr="00B9185B" w:rsidRDefault="00FE59B5" w:rsidP="00FE59B5">
      <w:pPr>
        <w:tabs>
          <w:tab w:val="left" w:pos="6096"/>
          <w:tab w:val="left" w:pos="6237"/>
        </w:tabs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</w:t>
      </w:r>
      <w:r w:rsidRPr="00B9185B">
        <w:rPr>
          <w:rFonts w:ascii="Times New Roman" w:hAnsi="Times New Roman"/>
          <w:sz w:val="20"/>
          <w:szCs w:val="20"/>
        </w:rPr>
        <w:tab/>
        <w:t xml:space="preserve"> листах;</w:t>
      </w:r>
    </w:p>
    <w:p w:rsidR="00FE59B5" w:rsidRPr="00B9185B" w:rsidRDefault="00FE59B5" w:rsidP="00FE59B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30" w:right="3572"/>
        <w:jc w:val="both"/>
        <w:rPr>
          <w:rFonts w:ascii="Times New Roman" w:hAnsi="Times New Roman"/>
          <w:sz w:val="2"/>
          <w:szCs w:val="2"/>
        </w:rPr>
      </w:pPr>
    </w:p>
    <w:p w:rsidR="00FE59B5" w:rsidRPr="00B9185B" w:rsidRDefault="00FE59B5" w:rsidP="00FE59B5">
      <w:pPr>
        <w:pStyle w:val="a4"/>
        <w:numPr>
          <w:ilvl w:val="0"/>
          <w:numId w:val="2"/>
        </w:num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поэтажный план дома, в котором находится переводимое помещение.</w:t>
      </w:r>
    </w:p>
    <w:p w:rsidR="00FE59B5" w:rsidRPr="00B9185B" w:rsidRDefault="00FE59B5" w:rsidP="00FE59B5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Способ получения ____ </w:t>
      </w:r>
      <w:r w:rsidRPr="00B9185B">
        <w:rPr>
          <w:rFonts w:ascii="Times New Roman" w:hAnsi="Times New Roman"/>
          <w:i/>
          <w:sz w:val="20"/>
          <w:szCs w:val="20"/>
        </w:rPr>
        <w:t xml:space="preserve">(результат предоставления услуги) </w:t>
      </w:r>
      <w:r w:rsidRPr="00B9185B">
        <w:rPr>
          <w:rFonts w:ascii="Times New Roman" w:hAnsi="Times New Roman"/>
          <w:sz w:val="20"/>
          <w:szCs w:val="20"/>
        </w:rPr>
        <w:t xml:space="preserve">(нужное подчеркнуть): </w:t>
      </w:r>
    </w:p>
    <w:p w:rsidR="00FE59B5" w:rsidRPr="00B9185B" w:rsidRDefault="00FE59B5" w:rsidP="00FE59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 xml:space="preserve">лично в _______ </w:t>
      </w:r>
      <w:r w:rsidRPr="00B9185B">
        <w:rPr>
          <w:rFonts w:ascii="Times New Roman" w:hAnsi="Times New Roman"/>
          <w:i/>
          <w:sz w:val="20"/>
          <w:szCs w:val="20"/>
        </w:rPr>
        <w:t>(указать наименование структурного подразделения, ответственного за предоставление муниципальной услуги)</w:t>
      </w:r>
      <w:r w:rsidRPr="00B9185B">
        <w:rPr>
          <w:rFonts w:ascii="Times New Roman" w:hAnsi="Times New Roman"/>
          <w:sz w:val="20"/>
          <w:szCs w:val="20"/>
        </w:rPr>
        <w:t xml:space="preserve">; </w:t>
      </w:r>
    </w:p>
    <w:p w:rsidR="00FE59B5" w:rsidRPr="00B9185B" w:rsidRDefault="00FE59B5" w:rsidP="00FE59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лично в МФЦ;</w:t>
      </w:r>
    </w:p>
    <w:p w:rsidR="00FE59B5" w:rsidRPr="00B9185B" w:rsidRDefault="00FE59B5" w:rsidP="00FE59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почтовое отправление по указанному адресу.</w:t>
      </w:r>
    </w:p>
    <w:p w:rsidR="00FE59B5" w:rsidRPr="00B9185B" w:rsidRDefault="00FE59B5" w:rsidP="00FE59B5">
      <w:pPr>
        <w:autoSpaceDE w:val="0"/>
        <w:autoSpaceDN w:val="0"/>
        <w:spacing w:before="600" w:after="0" w:line="240" w:lineRule="auto"/>
        <w:rPr>
          <w:rFonts w:ascii="Times New Roman" w:hAnsi="Times New Roman"/>
          <w:sz w:val="20"/>
          <w:szCs w:val="20"/>
        </w:rPr>
      </w:pPr>
      <w:r w:rsidRPr="00B9185B">
        <w:rPr>
          <w:rFonts w:ascii="Times New Roman" w:hAnsi="Times New Roman"/>
          <w:sz w:val="20"/>
          <w:szCs w:val="20"/>
        </w:rPr>
        <w:t>Подписи лиц, подавших 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4"/>
        <w:gridCol w:w="141"/>
        <w:gridCol w:w="142"/>
        <w:gridCol w:w="1276"/>
        <w:gridCol w:w="142"/>
        <w:gridCol w:w="283"/>
        <w:gridCol w:w="284"/>
        <w:gridCol w:w="283"/>
        <w:gridCol w:w="142"/>
        <w:gridCol w:w="142"/>
        <w:gridCol w:w="283"/>
        <w:gridCol w:w="93"/>
        <w:gridCol w:w="142"/>
        <w:gridCol w:w="49"/>
        <w:gridCol w:w="93"/>
        <w:gridCol w:w="124"/>
        <w:gridCol w:w="76"/>
        <w:gridCol w:w="132"/>
        <w:gridCol w:w="27"/>
        <w:gridCol w:w="49"/>
        <w:gridCol w:w="93"/>
        <w:gridCol w:w="49"/>
        <w:gridCol w:w="597"/>
        <w:gridCol w:w="488"/>
        <w:gridCol w:w="49"/>
        <w:gridCol w:w="65"/>
        <w:gridCol w:w="28"/>
        <w:gridCol w:w="48"/>
        <w:gridCol w:w="235"/>
        <w:gridCol w:w="49"/>
        <w:gridCol w:w="93"/>
        <w:gridCol w:w="142"/>
        <w:gridCol w:w="48"/>
        <w:gridCol w:w="93"/>
        <w:gridCol w:w="115"/>
        <w:gridCol w:w="3118"/>
      </w:tblGrid>
      <w:tr w:rsidR="00FE59B5" w:rsidRPr="00B9185B" w:rsidTr="008C777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(</w:t>
            </w:r>
            <w:r w:rsidRPr="00B9185B">
              <w:rPr>
                <w:rFonts w:ascii="Times New Roman" w:hAnsi="Times New Roman"/>
                <w:sz w:val="16"/>
                <w:szCs w:val="16"/>
              </w:rPr>
              <w:t>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FE59B5" w:rsidRPr="00B9185B" w:rsidTr="008C7772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(расшифровка подписи заявителя)</w:t>
            </w:r>
          </w:p>
        </w:tc>
      </w:tr>
      <w:tr w:rsidR="00FE59B5" w:rsidRPr="00B9185B" w:rsidTr="008C7772"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4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FE59B5" w:rsidRPr="00B9185B" w:rsidTr="008C7772">
        <w:trPr>
          <w:cantSplit/>
        </w:trPr>
        <w:tc>
          <w:tcPr>
            <w:tcW w:w="963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(следующие позиции заполняются должностным лицом, принявшим заявление)</w:t>
            </w:r>
          </w:p>
        </w:tc>
      </w:tr>
      <w:tr w:rsidR="00FE59B5" w:rsidRPr="00B9185B" w:rsidTr="008C7772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Документы представлены на приеме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FE59B5" w:rsidRPr="00B9185B" w:rsidTr="008C7772">
        <w:trPr>
          <w:gridAfter w:val="2"/>
          <w:wAfter w:w="3233" w:type="dxa"/>
        </w:trPr>
        <w:tc>
          <w:tcPr>
            <w:tcW w:w="36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7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Выдана расписка в получении</w:t>
            </w:r>
          </w:p>
        </w:tc>
        <w:tc>
          <w:tcPr>
            <w:tcW w:w="58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Документов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FE59B5" w:rsidRPr="00B9185B" w:rsidTr="008C7772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32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Расписку получил</w: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85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FE59B5" w:rsidRPr="00B9185B" w:rsidTr="008C7772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38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before="20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(должность,</w:t>
            </w:r>
          </w:p>
        </w:tc>
        <w:tc>
          <w:tcPr>
            <w:tcW w:w="60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Ф.И.О. должностного лица,</w:t>
            </w:r>
          </w:p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принявшего заявление)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85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59B5" w:rsidRPr="00B9185B" w:rsidTr="008C7772">
        <w:tc>
          <w:tcPr>
            <w:tcW w:w="50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E59B5" w:rsidRPr="00B9185B" w:rsidRDefault="00FE59B5" w:rsidP="008C77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59B5" w:rsidRPr="00B9185B" w:rsidRDefault="00FE59B5" w:rsidP="00FE59B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E59B5" w:rsidRPr="00B9185B" w:rsidRDefault="00FE59B5" w:rsidP="00FE59B5">
      <w:pPr>
        <w:ind w:firstLine="709"/>
        <w:rPr>
          <w:rFonts w:ascii="Times New Roman" w:hAnsi="Times New Roman"/>
          <w:sz w:val="28"/>
          <w:szCs w:val="28"/>
        </w:rPr>
      </w:pPr>
    </w:p>
    <w:p w:rsidR="00FE59B5" w:rsidRPr="00B9185B" w:rsidRDefault="00FE59B5" w:rsidP="00FE59B5">
      <w:pPr>
        <w:ind w:firstLine="709"/>
        <w:rPr>
          <w:rFonts w:ascii="Times New Roman" w:hAnsi="Times New Roman"/>
          <w:sz w:val="28"/>
          <w:szCs w:val="28"/>
        </w:rPr>
      </w:pPr>
    </w:p>
    <w:p w:rsidR="00FE59B5" w:rsidRPr="00B9185B" w:rsidRDefault="00FE59B5" w:rsidP="00FE59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9B5" w:rsidRPr="00B9185B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E59B5" w:rsidRPr="00B9185B" w:rsidRDefault="00FE59B5" w:rsidP="00FE59B5">
      <w:pPr>
        <w:rPr>
          <w:rFonts w:ascii="Times New Roman" w:hAnsi="Times New Roman"/>
          <w:sz w:val="28"/>
          <w:szCs w:val="28"/>
        </w:rPr>
      </w:pPr>
      <w:r w:rsidRPr="00B9185B">
        <w:rPr>
          <w:rFonts w:ascii="Times New Roman" w:hAnsi="Times New Roman"/>
          <w:sz w:val="28"/>
          <w:szCs w:val="28"/>
        </w:rPr>
        <w:br w:type="page"/>
      </w:r>
    </w:p>
    <w:p w:rsidR="00FE59B5" w:rsidRPr="00466DFB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466DFB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E59B5" w:rsidRPr="00B9185B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FE59B5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9185B">
        <w:rPr>
          <w:rFonts w:ascii="Times New Roman" w:hAnsi="Times New Roman"/>
          <w:b/>
          <w:sz w:val="28"/>
          <w:szCs w:val="28"/>
        </w:rPr>
        <w:t>Блок</w:t>
      </w:r>
      <w:r>
        <w:rPr>
          <w:rFonts w:ascii="Times New Roman" w:hAnsi="Times New Roman"/>
          <w:b/>
          <w:sz w:val="28"/>
          <w:szCs w:val="28"/>
        </w:rPr>
        <w:t>-</w:t>
      </w:r>
      <w:r w:rsidRPr="00B9185B">
        <w:rPr>
          <w:rFonts w:ascii="Times New Roman" w:hAnsi="Times New Roman"/>
          <w:b/>
          <w:sz w:val="28"/>
          <w:szCs w:val="28"/>
        </w:rPr>
        <w:t xml:space="preserve">схема предоставления муниципальной услуги </w:t>
      </w:r>
    </w:p>
    <w:p w:rsidR="00FE59B5" w:rsidRPr="00B9185B" w:rsidRDefault="00FE59B5" w:rsidP="00FE59B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2783">
        <w:rPr>
          <w:rFonts w:ascii="Times New Roman" w:hAnsi="Times New Roman"/>
          <w:b/>
          <w:sz w:val="28"/>
          <w:szCs w:val="28"/>
        </w:rPr>
        <w:t>«Выдача разрешений о переводе или об отказе в переводе жилого помещения в нежилое или нежилого помещения в жилое помещение»</w: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5pt;margin-top:15.3pt;width:274.05pt;height:36.15pt;z-index:251650560;mso-width-relative:margin;mso-height-relative:margin">
            <v:textbox>
              <w:txbxContent>
                <w:p w:rsidR="00977DC6" w:rsidRPr="00742783" w:rsidRDefault="00977DC6" w:rsidP="00FE59B5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3.2pt;margin-top:4.15pt;width:0;height:39.95pt;z-index:251651584" o:connectortype="straight">
            <v:stroke endarrow="block"/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 id="_x0000_s1027" type="#_x0000_t202" style="position:absolute;left:0;text-align:left;margin-left:2.95pt;margin-top:11.9pt;width:274.05pt;height:47.05pt;z-index:251652608;mso-width-relative:margin;mso-height-relative:margin">
            <v:textbox>
              <w:txbxContent>
                <w:p w:rsidR="00977DC6" w:rsidRPr="00742783" w:rsidRDefault="00977DC6" w:rsidP="00FE59B5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 id="_x0000_s1032" type="#_x0000_t32" style="position:absolute;left:0;text-align:left;margin-left:133.2pt;margin-top:11.25pt;width:0;height:31.6pt;z-index:251653632" o:connectortype="straight">
            <v:stroke endarrow="block"/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 id="_x0000_s1028" type="#_x0000_t202" style="position:absolute;left:0;text-align:left;margin-left:2.95pt;margin-top:10.7pt;width:274.05pt;height:45.8pt;z-index:251654656;mso-width-relative:margin;mso-height-relative:margin">
            <v:textbox>
              <w:txbxContent>
                <w:p w:rsidR="00977DC6" w:rsidRPr="00742783" w:rsidRDefault="00977DC6" w:rsidP="00FE59B5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Рассмотрение заявления и документов, принятие решения о переводе (отказе в переводе) жилого (нежилого) помещения в нежилое (жилое) помещение</w:t>
                  </w:r>
                </w:p>
              </w:txbxContent>
            </v:textbox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 id="_x0000_s1033" type="#_x0000_t32" style="position:absolute;left:0;text-align:left;margin-left:133.2pt;margin-top:8.2pt;width:0;height:32.45pt;z-index:251655680" o:connectortype="straight">
            <v:stroke endarrow="block"/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left:0;text-align:left;margin-left:-4.05pt;margin-top:9pt;width:276pt;height:87pt;z-index:251656704">
            <v:textbox>
              <w:txbxContent>
                <w:p w:rsidR="00977DC6" w:rsidRPr="00C0504C" w:rsidRDefault="00977DC6" w:rsidP="00FE59B5">
                  <w:pPr>
                    <w:jc w:val="center"/>
                  </w:pPr>
                  <w:r w:rsidRPr="00C0504C">
                    <w:rPr>
                      <w:rFonts w:ascii="Times New Roman" w:hAnsi="Times New Roman"/>
                    </w:rPr>
                    <w:t xml:space="preserve">Наличие оснований для </w:t>
                  </w:r>
                  <w:r>
                    <w:rPr>
                      <w:rFonts w:ascii="Times New Roman" w:hAnsi="Times New Roman"/>
                    </w:rPr>
                    <w:t xml:space="preserve"> о</w:t>
                  </w:r>
                  <w:r w:rsidRPr="00C0504C">
                    <w:rPr>
                      <w:rFonts w:ascii="Times New Roman" w:hAnsi="Times New Roman"/>
                    </w:rPr>
                    <w:t>тказа в предоставлении муниципальной услуги</w:t>
                  </w:r>
                </w:p>
                <w:p w:rsidR="00977DC6" w:rsidRDefault="00977DC6" w:rsidP="00FE59B5"/>
              </w:txbxContent>
            </v:textbox>
          </v:shape>
        </w:pict>
      </w: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rect id="_x0000_s1039" style="position:absolute;left:0;text-align:left;margin-left:289.95pt;margin-top:6.9pt;width:28pt;height:23pt;z-index:251657728" strokecolor="white [3212]">
            <v:textbox>
              <w:txbxContent>
                <w:p w:rsidR="00977DC6" w:rsidRDefault="00977DC6" w:rsidP="00FE59B5">
                  <w:r>
                    <w:t>да</w:t>
                  </w:r>
                </w:p>
              </w:txbxContent>
            </v:textbox>
          </v:rect>
        </w:pict>
      </w:r>
      <w:r w:rsidRPr="003A6515">
        <w:rPr>
          <w:noProof/>
        </w:rPr>
        <w:pict>
          <v:rect id="_x0000_s1037" style="position:absolute;left:0;text-align:left;margin-left:333.95pt;margin-top:6.9pt;width:160pt;height:59pt;z-index:251658752">
            <v:textbox>
              <w:txbxContent>
                <w:p w:rsidR="00977DC6" w:rsidRPr="00742783" w:rsidRDefault="00977DC6" w:rsidP="00FE59B5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977DC6" w:rsidRDefault="00977DC6" w:rsidP="00FE59B5"/>
              </w:txbxContent>
            </v:textbox>
          </v:rect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 id="_x0000_s1038" type="#_x0000_t32" style="position:absolute;left:0;text-align:left;margin-left:272pt;margin-top:4.15pt;width:61.95pt;height:0;z-index:251659776" o:connectortype="straight">
            <v:stroke endarrow="block"/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rect id="_x0000_s1040" style="position:absolute;left:0;text-align:left;margin-left:149.95pt;margin-top:13.5pt;width:39pt;height:23pt;z-index:251660800" strokecolor="white [3212]">
            <v:textbox>
              <w:txbxContent>
                <w:p w:rsidR="00977DC6" w:rsidRDefault="00977DC6" w:rsidP="00FE59B5">
                  <w:r>
                    <w:t>нет</w:t>
                  </w:r>
                </w:p>
              </w:txbxContent>
            </v:textbox>
          </v:rect>
        </w:pict>
      </w:r>
      <w:r w:rsidRPr="003A6515">
        <w:rPr>
          <w:noProof/>
        </w:rPr>
        <w:pict>
          <v:shape id="_x0000_s1036" type="#_x0000_t32" style="position:absolute;left:0;text-align:left;margin-left:134.2pt;margin-top:13.5pt;width:0;height:32.45pt;z-index:251661824" o:connectortype="straight">
            <v:stroke endarrow="block"/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 id="_x0000_s1029" type="#_x0000_t202" style="position:absolute;left:0;text-align:left;margin-left:-2.05pt;margin-top:11.45pt;width:274.05pt;height:73.1pt;z-index:251662848;mso-width-relative:margin;mso-height-relative:margin">
            <v:textbox>
              <w:txbxContent>
                <w:p w:rsidR="00977DC6" w:rsidRPr="00742783" w:rsidRDefault="00977DC6" w:rsidP="00FE59B5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            </w:r>
                </w:p>
              </w:txbxContent>
            </v:textbox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 id="_x0000_s1034" type="#_x0000_t32" style="position:absolute;left:0;text-align:left;margin-left:134.2pt;margin-top:6.75pt;width:0;height:32.45pt;z-index:251663872" o:connectortype="straight">
            <v:stroke endarrow="block"/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B9185B" w:rsidRDefault="003A651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6515">
        <w:rPr>
          <w:noProof/>
        </w:rPr>
        <w:pict>
          <v:shape id="_x0000_s1030" type="#_x0000_t202" style="position:absolute;left:0;text-align:left;margin-left:-2.1pt;margin-top:13.05pt;width:274.05pt;height:59.5pt;z-index:251664896;mso-width-relative:margin;mso-height-relative:margin">
            <v:textbox>
              <w:txbxContent>
                <w:p w:rsidR="00977DC6" w:rsidRPr="00742783" w:rsidRDefault="00977DC6" w:rsidP="00FE59B5">
                  <w:pPr>
                    <w:jc w:val="center"/>
                    <w:rPr>
                      <w:sz w:val="20"/>
                      <w:szCs w:val="20"/>
                    </w:rPr>
                  </w:pPr>
                  <w:r w:rsidRPr="00742783">
                    <w:rPr>
                      <w:rFonts w:ascii="Times New Roman" w:hAnsi="Times New Roman"/>
                    </w:rPr>
                    <w:t>Направление заявителю уведомления о переводе (отказе в переводе) жилого (нежилого) помещения в нежилое (жилое) помещение</w:t>
                  </w:r>
                </w:p>
              </w:txbxContent>
            </v:textbox>
          </v:shape>
        </w:pict>
      </w:r>
    </w:p>
    <w:p w:rsidR="00FE59B5" w:rsidRPr="00B9185B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Default="00FE59B5" w:rsidP="00FE5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59B5" w:rsidRPr="009A6E00" w:rsidRDefault="00FE59B5" w:rsidP="00FE59B5">
      <w:pPr>
        <w:rPr>
          <w:rFonts w:ascii="Times New Roman" w:hAnsi="Times New Roman"/>
          <w:sz w:val="28"/>
          <w:szCs w:val="28"/>
        </w:rPr>
      </w:pPr>
    </w:p>
    <w:p w:rsidR="004837E2" w:rsidRDefault="004837E2"/>
    <w:sectPr w:rsidR="004837E2" w:rsidSect="008C77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AF" w:rsidRDefault="005D79AF" w:rsidP="009D5B67">
      <w:pPr>
        <w:spacing w:after="0" w:line="240" w:lineRule="auto"/>
      </w:pPr>
      <w:r>
        <w:separator/>
      </w:r>
    </w:p>
  </w:endnote>
  <w:endnote w:type="continuationSeparator" w:id="1">
    <w:p w:rsidR="005D79AF" w:rsidRDefault="005D79AF" w:rsidP="009D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DC6" w:rsidRPr="008D5C8E" w:rsidRDefault="00977DC6">
    <w:pPr>
      <w:pStyle w:val="a5"/>
      <w:jc w:val="right"/>
      <w:rPr>
        <w:rFonts w:ascii="Times New Roman" w:hAnsi="Times New Roman"/>
      </w:rPr>
    </w:pPr>
  </w:p>
  <w:p w:rsidR="00977DC6" w:rsidRDefault="00977D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AF" w:rsidRDefault="005D79AF" w:rsidP="009D5B67">
      <w:pPr>
        <w:spacing w:after="0" w:line="240" w:lineRule="auto"/>
      </w:pPr>
      <w:r>
        <w:separator/>
      </w:r>
    </w:p>
  </w:footnote>
  <w:footnote w:type="continuationSeparator" w:id="1">
    <w:p w:rsidR="005D79AF" w:rsidRDefault="005D79AF" w:rsidP="009D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C1273C"/>
    <w:multiLevelType w:val="hybridMultilevel"/>
    <w:tmpl w:val="A06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95730A"/>
    <w:multiLevelType w:val="multilevel"/>
    <w:tmpl w:val="1D2A3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8036D6"/>
    <w:multiLevelType w:val="hybridMultilevel"/>
    <w:tmpl w:val="89CCC832"/>
    <w:lvl w:ilvl="0" w:tplc="CC684D92">
      <w:start w:val="1"/>
      <w:numFmt w:val="decimal"/>
      <w:pStyle w:val="a"/>
      <w:lvlText w:val="%1)"/>
      <w:lvlJc w:val="left"/>
      <w:pPr>
        <w:ind w:left="96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9B5"/>
    <w:rsid w:val="00335687"/>
    <w:rsid w:val="003A6515"/>
    <w:rsid w:val="004837E2"/>
    <w:rsid w:val="00521681"/>
    <w:rsid w:val="005D79AF"/>
    <w:rsid w:val="00642EAE"/>
    <w:rsid w:val="006D6B28"/>
    <w:rsid w:val="00774D4C"/>
    <w:rsid w:val="0078517B"/>
    <w:rsid w:val="008C7772"/>
    <w:rsid w:val="00923146"/>
    <w:rsid w:val="00977DC6"/>
    <w:rsid w:val="009B0E56"/>
    <w:rsid w:val="009B661B"/>
    <w:rsid w:val="009D5B67"/>
    <w:rsid w:val="009F71E7"/>
    <w:rsid w:val="00A7577C"/>
    <w:rsid w:val="00C371F1"/>
    <w:rsid w:val="00E86A55"/>
    <w:rsid w:val="00F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1"/>
        <o:r id="V:Rule8" type="connector" idref="#_x0000_s1033"/>
        <o:r id="V:Rule9" type="connector" idref="#_x0000_s1032"/>
        <o:r id="V:Rule10" type="connector" idref="#_x0000_s1034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9B5"/>
    <w:rPr>
      <w:rFonts w:eastAsiaTheme="minorEastAs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E59B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FE59B5"/>
    <w:pPr>
      <w:numPr>
        <w:numId w:val="4"/>
      </w:numPr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FE5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0"/>
    <w:link w:val="a6"/>
    <w:uiPriority w:val="99"/>
    <w:unhideWhenUsed/>
    <w:rsid w:val="00FE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FE59B5"/>
    <w:rPr>
      <w:rFonts w:eastAsiaTheme="minorEastAsia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FE59B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F016A14F518CEFC182B9BB552EDF6B913069F6C122BBF32F530D643DC0398B6B209E352B3BF81OER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7673-7D20-42FC-AD72-7EEDCC9F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32</Pages>
  <Words>13004</Words>
  <Characters>74124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 1</cp:lastModifiedBy>
  <cp:revision>6</cp:revision>
  <cp:lastPrinted>2018-06-21T04:26:00Z</cp:lastPrinted>
  <dcterms:created xsi:type="dcterms:W3CDTF">2018-06-06T07:46:00Z</dcterms:created>
  <dcterms:modified xsi:type="dcterms:W3CDTF">2018-06-21T04:28:00Z</dcterms:modified>
</cp:coreProperties>
</file>